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7F" w:rsidRDefault="00CD207F" w:rsidP="00CD207F">
      <w:pPr>
        <w:pStyle w:val="af7"/>
        <w:rPr>
          <w:rFonts w:ascii="Times New Roman" w:hAnsi="Times New Roman"/>
          <w:b/>
          <w:bCs/>
          <w:sz w:val="32"/>
          <w:szCs w:val="38"/>
        </w:rPr>
      </w:pPr>
      <w:r>
        <w:rPr>
          <w:rFonts w:ascii="Times New Roman" w:hAnsi="Times New Roman"/>
          <w:b/>
          <w:bCs/>
          <w:sz w:val="32"/>
          <w:szCs w:val="38"/>
        </w:rPr>
        <w:t>РАССМОТРЕНО                                                  УТВЕРЖДЕНО</w:t>
      </w:r>
    </w:p>
    <w:p w:rsidR="00CD207F" w:rsidRDefault="00CD207F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>педагогическим  советом                            М</w:t>
      </w:r>
      <w:r w:rsidR="006F1CBA">
        <w:rPr>
          <w:rFonts w:ascii="Times New Roman" w:hAnsi="Times New Roman"/>
          <w:sz w:val="32"/>
          <w:szCs w:val="38"/>
        </w:rPr>
        <w:t>К</w:t>
      </w:r>
      <w:r>
        <w:rPr>
          <w:rFonts w:ascii="Times New Roman" w:hAnsi="Times New Roman"/>
          <w:sz w:val="32"/>
          <w:szCs w:val="38"/>
        </w:rPr>
        <w:t xml:space="preserve">ОУ  </w:t>
      </w:r>
      <w:r w:rsidR="006F1CBA">
        <w:rPr>
          <w:rFonts w:ascii="Times New Roman" w:hAnsi="Times New Roman"/>
          <w:sz w:val="32"/>
          <w:szCs w:val="38"/>
        </w:rPr>
        <w:t xml:space="preserve">«ЦИЗГАРИНСКАЯ </w:t>
      </w:r>
      <w:r w:rsidR="009C2AAE">
        <w:rPr>
          <w:rFonts w:ascii="Times New Roman" w:hAnsi="Times New Roman"/>
          <w:sz w:val="32"/>
          <w:szCs w:val="38"/>
        </w:rPr>
        <w:t>…</w:t>
      </w:r>
      <w:r w:rsidR="006F1CBA">
        <w:rPr>
          <w:rFonts w:ascii="Times New Roman" w:hAnsi="Times New Roman"/>
          <w:sz w:val="32"/>
          <w:szCs w:val="38"/>
        </w:rPr>
        <w:t xml:space="preserve"> МКОУ  «ЦИЗГАРИНСКАЯ ООШ»…                         ООШ»</w:t>
      </w:r>
      <w:r>
        <w:rPr>
          <w:rFonts w:ascii="Times New Roman" w:hAnsi="Times New Roman"/>
          <w:sz w:val="32"/>
          <w:szCs w:val="38"/>
        </w:rPr>
        <w:t xml:space="preserve"> </w:t>
      </w:r>
      <w:r w:rsidR="009C2AAE">
        <w:rPr>
          <w:rFonts w:ascii="Times New Roman" w:hAnsi="Times New Roman"/>
          <w:sz w:val="32"/>
          <w:szCs w:val="38"/>
        </w:rPr>
        <w:t xml:space="preserve">   </w:t>
      </w:r>
      <w:r w:rsidR="0099331F">
        <w:rPr>
          <w:rFonts w:ascii="Times New Roman" w:hAnsi="Times New Roman"/>
          <w:sz w:val="32"/>
          <w:szCs w:val="38"/>
        </w:rPr>
        <w:t xml:space="preserve">                  </w:t>
      </w:r>
      <w:r>
        <w:rPr>
          <w:rFonts w:ascii="Times New Roman" w:hAnsi="Times New Roman"/>
          <w:sz w:val="32"/>
          <w:szCs w:val="38"/>
        </w:rPr>
        <w:t xml:space="preserve">от </w:t>
      </w:r>
      <w:r w:rsidR="0099331F">
        <w:rPr>
          <w:rFonts w:ascii="Times New Roman" w:hAnsi="Times New Roman"/>
          <w:sz w:val="32"/>
          <w:szCs w:val="38"/>
        </w:rPr>
        <w:t xml:space="preserve">      </w:t>
      </w:r>
      <w:r w:rsidR="006F1CBA">
        <w:rPr>
          <w:rFonts w:ascii="Times New Roman" w:hAnsi="Times New Roman"/>
          <w:sz w:val="32"/>
          <w:szCs w:val="38"/>
        </w:rPr>
        <w:t>.08.201</w:t>
      </w:r>
      <w:r w:rsidR="00F955B5">
        <w:rPr>
          <w:rFonts w:ascii="Times New Roman" w:hAnsi="Times New Roman"/>
          <w:sz w:val="32"/>
          <w:szCs w:val="38"/>
        </w:rPr>
        <w:t>7</w:t>
      </w:r>
      <w:r w:rsidR="006F1CBA">
        <w:rPr>
          <w:rFonts w:ascii="Times New Roman" w:hAnsi="Times New Roman"/>
          <w:sz w:val="32"/>
          <w:szCs w:val="38"/>
        </w:rPr>
        <w:t xml:space="preserve"> Г </w:t>
      </w:r>
    </w:p>
    <w:p w:rsidR="00CD207F" w:rsidRDefault="006F1CBA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                                                                </w:t>
      </w:r>
      <w:r w:rsidR="00CD207F">
        <w:rPr>
          <w:rFonts w:ascii="Times New Roman" w:hAnsi="Times New Roman"/>
          <w:sz w:val="32"/>
          <w:szCs w:val="38"/>
        </w:rPr>
        <w:t>Директор  школы:__________</w:t>
      </w:r>
    </w:p>
    <w:p w:rsidR="00CD207F" w:rsidRDefault="00CD207F" w:rsidP="00CD207F">
      <w:pPr>
        <w:pStyle w:val="af7"/>
        <w:rPr>
          <w:rFonts w:ascii="Times New Roman" w:hAnsi="Times New Roman"/>
          <w:sz w:val="32"/>
          <w:szCs w:val="38"/>
        </w:rPr>
      </w:pPr>
      <w:r>
        <w:rPr>
          <w:rFonts w:ascii="Times New Roman" w:hAnsi="Times New Roman"/>
          <w:sz w:val="32"/>
          <w:szCs w:val="38"/>
        </w:rPr>
        <w:t xml:space="preserve">                                                                                             /</w:t>
      </w:r>
      <w:r w:rsidR="006F1CBA">
        <w:rPr>
          <w:rFonts w:ascii="Times New Roman" w:hAnsi="Times New Roman"/>
          <w:sz w:val="32"/>
          <w:szCs w:val="38"/>
        </w:rPr>
        <w:t>РАСУЛОВ М.А/</w:t>
      </w: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center"/>
        <w:rPr>
          <w:rFonts w:ascii="Times New Roman" w:hAnsi="Times New Roman"/>
          <w:b/>
          <w:bCs/>
          <w:sz w:val="52"/>
          <w:szCs w:val="62"/>
        </w:rPr>
      </w:pPr>
      <w:r>
        <w:rPr>
          <w:rFonts w:ascii="Times New Roman" w:hAnsi="Times New Roman"/>
          <w:b/>
          <w:bCs/>
          <w:sz w:val="52"/>
          <w:szCs w:val="62"/>
        </w:rPr>
        <w:t>Образовательная  программа</w:t>
      </w:r>
    </w:p>
    <w:p w:rsidR="00CD207F" w:rsidRDefault="00CD207F" w:rsidP="00CD207F">
      <w:pPr>
        <w:pStyle w:val="af7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 xml:space="preserve">Муниципального  </w:t>
      </w:r>
      <w:r w:rsidR="006F1CBA">
        <w:rPr>
          <w:rFonts w:ascii="Times New Roman" w:hAnsi="Times New Roman"/>
          <w:b/>
          <w:bCs/>
          <w:sz w:val="44"/>
          <w:szCs w:val="53"/>
        </w:rPr>
        <w:t>казенного</w:t>
      </w:r>
    </w:p>
    <w:p w:rsidR="00CD207F" w:rsidRDefault="00CD207F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 xml:space="preserve">общеобразовательного  учреждения </w:t>
      </w:r>
    </w:p>
    <w:p w:rsidR="00CD207F" w:rsidRDefault="002B05FB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>«</w:t>
      </w:r>
      <w:proofErr w:type="spellStart"/>
      <w:r>
        <w:rPr>
          <w:rFonts w:ascii="Times New Roman" w:hAnsi="Times New Roman"/>
          <w:b/>
          <w:bCs/>
          <w:sz w:val="44"/>
          <w:szCs w:val="53"/>
        </w:rPr>
        <w:t>Цизгаринская</w:t>
      </w:r>
      <w:proofErr w:type="spellEnd"/>
      <w:r>
        <w:rPr>
          <w:rFonts w:ascii="Times New Roman" w:hAnsi="Times New Roman"/>
          <w:b/>
          <w:bCs/>
          <w:sz w:val="44"/>
          <w:szCs w:val="53"/>
        </w:rPr>
        <w:t xml:space="preserve">  основная</w:t>
      </w:r>
    </w:p>
    <w:p w:rsidR="00CD207F" w:rsidRDefault="002B05FB" w:rsidP="00CD207F">
      <w:pPr>
        <w:pStyle w:val="af7"/>
        <w:spacing w:line="360" w:lineRule="auto"/>
        <w:jc w:val="center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>общеобразовательная  школа»</w:t>
      </w:r>
    </w:p>
    <w:p w:rsidR="00CD207F" w:rsidRDefault="002B05FB" w:rsidP="002B05FB">
      <w:pPr>
        <w:pStyle w:val="af7"/>
        <w:spacing w:line="360" w:lineRule="auto"/>
        <w:ind w:firstLine="885"/>
        <w:rPr>
          <w:rFonts w:ascii="Times New Roman" w:hAnsi="Times New Roman"/>
          <w:b/>
          <w:bCs/>
          <w:sz w:val="44"/>
          <w:szCs w:val="53"/>
        </w:rPr>
      </w:pPr>
      <w:r>
        <w:rPr>
          <w:rFonts w:ascii="Times New Roman" w:hAnsi="Times New Roman"/>
          <w:b/>
          <w:bCs/>
          <w:sz w:val="44"/>
          <w:szCs w:val="53"/>
        </w:rPr>
        <w:t xml:space="preserve">        на   </w:t>
      </w:r>
      <w:r w:rsidR="00CD207F">
        <w:rPr>
          <w:rFonts w:ascii="Times New Roman" w:hAnsi="Times New Roman"/>
          <w:b/>
          <w:bCs/>
          <w:sz w:val="44"/>
          <w:szCs w:val="53"/>
        </w:rPr>
        <w:t>201</w:t>
      </w:r>
      <w:r w:rsidR="001764FD">
        <w:rPr>
          <w:rFonts w:ascii="Times New Roman" w:hAnsi="Times New Roman"/>
          <w:b/>
          <w:bCs/>
          <w:sz w:val="44"/>
          <w:szCs w:val="53"/>
        </w:rPr>
        <w:t>7</w:t>
      </w:r>
      <w:r w:rsidR="00CD207F">
        <w:rPr>
          <w:rFonts w:ascii="Times New Roman" w:hAnsi="Times New Roman"/>
          <w:b/>
          <w:bCs/>
          <w:sz w:val="44"/>
          <w:szCs w:val="53"/>
        </w:rPr>
        <w:t>-201</w:t>
      </w:r>
      <w:r w:rsidR="001764FD">
        <w:rPr>
          <w:rFonts w:ascii="Times New Roman" w:hAnsi="Times New Roman"/>
          <w:b/>
          <w:bCs/>
          <w:sz w:val="44"/>
          <w:szCs w:val="53"/>
        </w:rPr>
        <w:t>8</w:t>
      </w:r>
      <w:r w:rsidR="00CD207F">
        <w:rPr>
          <w:rFonts w:ascii="Times New Roman" w:hAnsi="Times New Roman"/>
          <w:b/>
          <w:bCs/>
          <w:sz w:val="44"/>
          <w:szCs w:val="53"/>
        </w:rPr>
        <w:t xml:space="preserve">  учебный  год.</w:t>
      </w: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CD207F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8"/>
          <w:szCs w:val="28"/>
        </w:rPr>
      </w:pP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lastRenderedPageBreak/>
        <w:t>I.  Пояснительная записка</w:t>
      </w:r>
    </w:p>
    <w:p w:rsidR="00B71AD8" w:rsidRDefault="00CD207F" w:rsidP="00B71AD8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Образовательная программа школы  является нормативно-управленческим документом Муниципального  </w:t>
      </w:r>
      <w:r w:rsidR="006F1CBA" w:rsidRPr="00020261">
        <w:rPr>
          <w:rFonts w:ascii="Times New Roman" w:hAnsi="Times New Roman"/>
          <w:sz w:val="24"/>
          <w:szCs w:val="24"/>
        </w:rPr>
        <w:t xml:space="preserve">казенного  </w:t>
      </w:r>
      <w:r w:rsidRPr="00020261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  <w:proofErr w:type="spellStart"/>
      <w:r w:rsidR="006F1CBA" w:rsidRPr="00020261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6F1CBA" w:rsidRPr="00020261">
        <w:rPr>
          <w:rFonts w:ascii="Times New Roman" w:hAnsi="Times New Roman"/>
          <w:sz w:val="24"/>
          <w:szCs w:val="24"/>
        </w:rPr>
        <w:t xml:space="preserve"> основной  </w:t>
      </w:r>
      <w:r w:rsidRPr="00020261">
        <w:rPr>
          <w:rFonts w:ascii="Times New Roman" w:hAnsi="Times New Roman"/>
          <w:sz w:val="24"/>
          <w:szCs w:val="24"/>
        </w:rPr>
        <w:t xml:space="preserve">общеобразовательной школы, характеризует специфику содержания образования и особенности организации учебно-воспитательного процесса. </w:t>
      </w:r>
    </w:p>
    <w:p w:rsidR="00CD207F" w:rsidRPr="00020261" w:rsidRDefault="00CD207F" w:rsidP="00B71AD8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образовательных учреждений, Уставом М</w:t>
      </w:r>
      <w:r w:rsidR="006F1CBA" w:rsidRPr="00020261">
        <w:rPr>
          <w:rFonts w:ascii="Times New Roman" w:hAnsi="Times New Roman"/>
          <w:sz w:val="24"/>
          <w:szCs w:val="24"/>
        </w:rPr>
        <w:t>К</w:t>
      </w:r>
      <w:r w:rsidRPr="00020261">
        <w:rPr>
          <w:rFonts w:ascii="Times New Roman" w:hAnsi="Times New Roman"/>
          <w:sz w:val="24"/>
          <w:szCs w:val="24"/>
        </w:rPr>
        <w:t xml:space="preserve">ОУ </w:t>
      </w:r>
      <w:r w:rsidR="006F1CBA" w:rsidRPr="0002026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F1CBA" w:rsidRPr="00020261">
        <w:rPr>
          <w:rFonts w:ascii="Times New Roman" w:hAnsi="Times New Roman"/>
          <w:sz w:val="24"/>
          <w:szCs w:val="24"/>
        </w:rPr>
        <w:t>Цизгаринская</w:t>
      </w:r>
      <w:proofErr w:type="spellEnd"/>
      <w:r w:rsidR="006F1CBA" w:rsidRPr="00020261">
        <w:rPr>
          <w:rFonts w:ascii="Times New Roman" w:hAnsi="Times New Roman"/>
          <w:sz w:val="24"/>
          <w:szCs w:val="24"/>
        </w:rPr>
        <w:t xml:space="preserve"> О</w:t>
      </w:r>
      <w:r w:rsidRPr="00020261">
        <w:rPr>
          <w:rFonts w:ascii="Times New Roman" w:hAnsi="Times New Roman"/>
          <w:sz w:val="24"/>
          <w:szCs w:val="24"/>
        </w:rPr>
        <w:t>ОШ</w:t>
      </w:r>
      <w:r w:rsidR="006F1CBA" w:rsidRPr="00020261">
        <w:rPr>
          <w:rFonts w:ascii="Times New Roman" w:hAnsi="Times New Roman"/>
          <w:sz w:val="24"/>
          <w:szCs w:val="24"/>
        </w:rPr>
        <w:t>»</w:t>
      </w:r>
      <w:r w:rsidRPr="00020261">
        <w:rPr>
          <w:rFonts w:ascii="Times New Roman" w:hAnsi="Times New Roman"/>
          <w:sz w:val="24"/>
          <w:szCs w:val="24"/>
        </w:rPr>
        <w:t xml:space="preserve">. </w:t>
      </w:r>
    </w:p>
    <w:p w:rsidR="00B71AD8" w:rsidRDefault="00CD207F" w:rsidP="00B71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Настоящая</w:t>
      </w:r>
      <w:r w:rsidRPr="000202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0261">
        <w:rPr>
          <w:rFonts w:ascii="Times New Roman" w:hAnsi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B71AD8" w:rsidRDefault="00CD207F" w:rsidP="00B71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CD207F" w:rsidRPr="00020261" w:rsidRDefault="00CD207F" w:rsidP="00B71AD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CD207F" w:rsidRPr="00020261" w:rsidRDefault="00CD207F" w:rsidP="00B71AD8">
      <w:pPr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Образовательная программа школы рассчитана на 201</w:t>
      </w:r>
      <w:r w:rsidR="00FC17B5">
        <w:rPr>
          <w:rFonts w:ascii="Times New Roman" w:hAnsi="Times New Roman"/>
          <w:sz w:val="24"/>
          <w:szCs w:val="24"/>
        </w:rPr>
        <w:t>7</w:t>
      </w:r>
      <w:r w:rsidRPr="00020261">
        <w:rPr>
          <w:rFonts w:ascii="Times New Roman" w:hAnsi="Times New Roman"/>
          <w:sz w:val="24"/>
          <w:szCs w:val="24"/>
        </w:rPr>
        <w:t xml:space="preserve"> -201</w:t>
      </w:r>
      <w:r w:rsidR="00FC17B5">
        <w:rPr>
          <w:rFonts w:ascii="Times New Roman" w:hAnsi="Times New Roman"/>
          <w:sz w:val="24"/>
          <w:szCs w:val="24"/>
        </w:rPr>
        <w:t>8</w:t>
      </w:r>
      <w:r w:rsidRPr="00020261">
        <w:rPr>
          <w:rFonts w:ascii="Times New Roman" w:hAnsi="Times New Roman"/>
          <w:sz w:val="24"/>
          <w:szCs w:val="24"/>
        </w:rPr>
        <w:t xml:space="preserve"> учебный год.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Образовательная программа школы состоит из следующих разделов:</w:t>
      </w:r>
    </w:p>
    <w:p w:rsidR="00B71AD8" w:rsidRDefault="00CD207F" w:rsidP="00B71AD8">
      <w:pPr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Информационная справка, которая содержит характеристику материальных и кадровых возможностей школы, обеспечивающих гарантии возможности достижения результатов образования.</w:t>
      </w:r>
    </w:p>
    <w:p w:rsidR="00CD207F" w:rsidRPr="00020261" w:rsidRDefault="00CD207F" w:rsidP="00B71AD8">
      <w:pPr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2. Характеристика контингента </w:t>
      </w:r>
      <w:proofErr w:type="gramStart"/>
      <w:r w:rsidRPr="000202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. Результаты социологического исследования по определению социального заказа родителей учащихся, самих учащихся к образованию повышенного уровня,  определению склонностей и способностей учащихся к определенным дисциплинам и видам профессиональной деятельности психологом – </w:t>
      </w:r>
      <w:proofErr w:type="spellStart"/>
      <w:r w:rsidRPr="00020261">
        <w:rPr>
          <w:rFonts w:ascii="Times New Roman" w:hAnsi="Times New Roman"/>
          <w:sz w:val="24"/>
          <w:szCs w:val="24"/>
        </w:rPr>
        <w:t>профориентатором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,  классными руководителями, учителями – предметниками. 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3. Перспективы развития школы в традиционных и инновационных, для школы, направлениях, пути решения, поставленных перед школой задач и ожидаемых результатов.</w:t>
      </w:r>
    </w:p>
    <w:p w:rsidR="00CD207F" w:rsidRPr="00020261" w:rsidRDefault="00CD207F" w:rsidP="00CD207F">
      <w:pPr>
        <w:pStyle w:val="af4"/>
        <w:shd w:val="clear" w:color="auto" w:fill="FFFFCC"/>
        <w:spacing w:line="360" w:lineRule="auto"/>
        <w:ind w:firstLine="885"/>
        <w:jc w:val="center"/>
        <w:rPr>
          <w:rStyle w:val="a9"/>
          <w:rFonts w:ascii="Times New Roman" w:hAnsi="Times New Roman"/>
          <w:sz w:val="24"/>
          <w:szCs w:val="24"/>
        </w:rPr>
      </w:pPr>
      <w:r w:rsidRPr="00020261">
        <w:rPr>
          <w:rStyle w:val="a9"/>
          <w:rFonts w:ascii="Times New Roman" w:hAnsi="Times New Roman"/>
          <w:sz w:val="24"/>
          <w:szCs w:val="24"/>
        </w:rPr>
        <w:t>Миссия школы:</w:t>
      </w:r>
    </w:p>
    <w:p w:rsidR="00CD207F" w:rsidRPr="00020261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CD207F" w:rsidRPr="00020261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адаптация учащихся к быстро изменяющейся жизни; </w:t>
      </w:r>
      <w:r w:rsidRPr="00020261">
        <w:rPr>
          <w:rFonts w:ascii="Times New Roman" w:hAnsi="Times New Roman"/>
          <w:sz w:val="24"/>
          <w:szCs w:val="24"/>
        </w:rPr>
        <w:tab/>
      </w:r>
    </w:p>
    <w:p w:rsidR="00CD207F" w:rsidRPr="00020261" w:rsidRDefault="00CD207F" w:rsidP="00CD207F">
      <w:pPr>
        <w:pStyle w:val="af4"/>
        <w:shd w:val="clear" w:color="auto" w:fill="FFFFCC"/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создание условия для саморазвития и самореализации каждого ученика. 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t>Цель образовательной программы школы: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 xml:space="preserve">Регламентировать перспективы развития школы в соответствии с социальным образовательным заказом государства с учетом контингента </w:t>
      </w:r>
      <w:proofErr w:type="gramStart"/>
      <w:r w:rsidRPr="000202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20261">
        <w:rPr>
          <w:rFonts w:ascii="Times New Roman" w:hAnsi="Times New Roman"/>
          <w:sz w:val="24"/>
          <w:szCs w:val="24"/>
        </w:rPr>
        <w:t>, материально-техническими  и кадровых возможностями школы.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t>Для достижения цели образовательной программы, были поставлены следующие задачи: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Реализовать права учащихся на получение образования;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Определить предпочтения учащихся и родителей  в получении образования повышенного или профильного уровней в рамках образовательного пространства учебного учреждения;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CD207F" w:rsidRPr="00020261" w:rsidRDefault="00CD207F" w:rsidP="00CD207F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Pr="00020261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технологий.</w:t>
      </w:r>
    </w:p>
    <w:p w:rsidR="00CD207F" w:rsidRPr="00020261" w:rsidRDefault="00CD207F" w:rsidP="00CD207F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CD207F" w:rsidRPr="00020261" w:rsidRDefault="00CD207F" w:rsidP="00CD207F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II.  Характеристика  школы  и  принципов  ее образовательной  политики.</w:t>
      </w:r>
    </w:p>
    <w:p w:rsidR="00CD207F" w:rsidRPr="00020261" w:rsidRDefault="00CD207F" w:rsidP="00CD207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/>
          <w:i/>
          <w:iCs/>
          <w:sz w:val="24"/>
          <w:szCs w:val="24"/>
        </w:rPr>
        <w:t xml:space="preserve">Юридическое обоснование функционирования учреждения. </w:t>
      </w:r>
      <w:r w:rsidRPr="00020261">
        <w:rPr>
          <w:rFonts w:ascii="Times New Roman" w:hAnsi="Times New Roman"/>
          <w:sz w:val="24"/>
          <w:szCs w:val="24"/>
        </w:rPr>
        <w:t xml:space="preserve">         </w:t>
      </w:r>
    </w:p>
    <w:p w:rsidR="00020261" w:rsidRDefault="00CD207F" w:rsidP="00CD207F">
      <w:pPr>
        <w:spacing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        Функционирование Муниципального </w:t>
      </w:r>
      <w:r w:rsidR="00020261">
        <w:rPr>
          <w:rFonts w:ascii="Times New Roman" w:hAnsi="Times New Roman"/>
          <w:sz w:val="24"/>
          <w:szCs w:val="24"/>
        </w:rPr>
        <w:t xml:space="preserve">казенного </w:t>
      </w:r>
      <w:r w:rsidRPr="00020261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proofErr w:type="spellStart"/>
      <w:r w:rsidR="00020261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020261">
        <w:rPr>
          <w:rFonts w:ascii="Times New Roman" w:hAnsi="Times New Roman"/>
          <w:sz w:val="24"/>
          <w:szCs w:val="24"/>
        </w:rPr>
        <w:t xml:space="preserve"> основной </w:t>
      </w:r>
      <w:r w:rsidRPr="00020261">
        <w:rPr>
          <w:rFonts w:ascii="Times New Roman" w:hAnsi="Times New Roman"/>
          <w:sz w:val="24"/>
          <w:szCs w:val="24"/>
        </w:rPr>
        <w:t xml:space="preserve"> общеобразовательной  школы   с. </w:t>
      </w:r>
      <w:proofErr w:type="spellStart"/>
      <w:r w:rsidR="00020261">
        <w:rPr>
          <w:rFonts w:ascii="Times New Roman" w:hAnsi="Times New Roman"/>
          <w:sz w:val="24"/>
          <w:szCs w:val="24"/>
        </w:rPr>
        <w:t>Цизгари</w:t>
      </w:r>
      <w:proofErr w:type="spellEnd"/>
      <w:r w:rsidR="00020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261">
        <w:rPr>
          <w:rFonts w:ascii="Times New Roman" w:hAnsi="Times New Roman"/>
          <w:sz w:val="24"/>
          <w:szCs w:val="24"/>
        </w:rPr>
        <w:t>Дахадаевского</w:t>
      </w:r>
      <w:proofErr w:type="spellEnd"/>
      <w:r w:rsidR="00020261">
        <w:rPr>
          <w:rFonts w:ascii="Times New Roman" w:hAnsi="Times New Roman"/>
          <w:sz w:val="24"/>
          <w:szCs w:val="24"/>
        </w:rPr>
        <w:t xml:space="preserve"> </w:t>
      </w:r>
      <w:r w:rsidRPr="00020261">
        <w:rPr>
          <w:rFonts w:ascii="Times New Roman" w:hAnsi="Times New Roman"/>
          <w:sz w:val="24"/>
          <w:szCs w:val="24"/>
        </w:rPr>
        <w:t xml:space="preserve"> района  обеспечивается следующей нормативно-правовой базой:  Уставом школы,  принятым  Общим  собранием  трудового  коллектива  учреждения  протокол  №2  от  </w:t>
      </w:r>
      <w:r w:rsidR="00020261">
        <w:rPr>
          <w:rFonts w:ascii="Times New Roman" w:hAnsi="Times New Roman"/>
          <w:sz w:val="24"/>
          <w:szCs w:val="24"/>
        </w:rPr>
        <w:t>6 июня</w:t>
      </w:r>
      <w:r w:rsidRPr="00020261">
        <w:rPr>
          <w:rFonts w:ascii="Times New Roman" w:hAnsi="Times New Roman"/>
          <w:sz w:val="24"/>
          <w:szCs w:val="24"/>
        </w:rPr>
        <w:t xml:space="preserve">  2011  г.,  утвержденным  Постановлением  Администрации  </w:t>
      </w:r>
      <w:r w:rsidR="00BE06F9" w:rsidRPr="00020261">
        <w:rPr>
          <w:rFonts w:ascii="Times New Roman" w:hAnsi="Times New Roman"/>
          <w:sz w:val="24"/>
          <w:szCs w:val="24"/>
        </w:rPr>
        <w:t>………</w:t>
      </w:r>
      <w:r w:rsidRPr="00020261">
        <w:rPr>
          <w:rFonts w:ascii="Times New Roman" w:hAnsi="Times New Roman"/>
          <w:sz w:val="24"/>
          <w:szCs w:val="24"/>
        </w:rPr>
        <w:t xml:space="preserve">  района  №41  16  </w:t>
      </w:r>
      <w:r w:rsidR="00020261">
        <w:rPr>
          <w:rFonts w:ascii="Times New Roman" w:hAnsi="Times New Roman"/>
          <w:sz w:val="24"/>
          <w:szCs w:val="24"/>
        </w:rPr>
        <w:t>июня</w:t>
      </w:r>
      <w:r w:rsidRPr="00020261">
        <w:rPr>
          <w:rFonts w:ascii="Times New Roman" w:hAnsi="Times New Roman"/>
          <w:sz w:val="24"/>
          <w:szCs w:val="24"/>
        </w:rPr>
        <w:t xml:space="preserve">  2011  г., </w:t>
      </w:r>
    </w:p>
    <w:p w:rsidR="00BE06F9" w:rsidRPr="00020261" w:rsidRDefault="00CD207F" w:rsidP="00CD207F">
      <w:pPr>
        <w:spacing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с  изменениями  от  2011  г.,  2013  г.,  договором с учредителем – Администрацией </w:t>
      </w:r>
      <w:r w:rsidR="00BE06F9" w:rsidRPr="00020261">
        <w:rPr>
          <w:rFonts w:ascii="Times New Roman" w:hAnsi="Times New Roman"/>
          <w:sz w:val="24"/>
          <w:szCs w:val="24"/>
        </w:rPr>
        <w:t>…</w:t>
      </w:r>
      <w:proofErr w:type="spellStart"/>
      <w:r w:rsidR="00020261">
        <w:rPr>
          <w:rFonts w:ascii="Times New Roman" w:hAnsi="Times New Roman"/>
          <w:sz w:val="24"/>
          <w:szCs w:val="24"/>
        </w:rPr>
        <w:t>Дахадаевского</w:t>
      </w:r>
      <w:proofErr w:type="spellEnd"/>
      <w:r w:rsidR="00020261">
        <w:rPr>
          <w:rFonts w:ascii="Times New Roman" w:hAnsi="Times New Roman"/>
          <w:sz w:val="24"/>
          <w:szCs w:val="24"/>
        </w:rPr>
        <w:t xml:space="preserve"> </w:t>
      </w:r>
      <w:r w:rsidR="00BE06F9" w:rsidRPr="00020261">
        <w:rPr>
          <w:rFonts w:ascii="Times New Roman" w:hAnsi="Times New Roman"/>
          <w:sz w:val="24"/>
          <w:szCs w:val="24"/>
        </w:rPr>
        <w:t>….</w:t>
      </w:r>
      <w:r w:rsidRPr="00020261">
        <w:rPr>
          <w:rFonts w:ascii="Times New Roman" w:hAnsi="Times New Roman"/>
          <w:sz w:val="24"/>
          <w:szCs w:val="24"/>
        </w:rPr>
        <w:t xml:space="preserve">  района, Лицензией серии  </w:t>
      </w:r>
      <w:r w:rsidR="00BE06F9" w:rsidRPr="00020261">
        <w:rPr>
          <w:rFonts w:ascii="Times New Roman" w:hAnsi="Times New Roman"/>
          <w:sz w:val="24"/>
          <w:szCs w:val="24"/>
        </w:rPr>
        <w:t>…</w:t>
      </w:r>
      <w:r w:rsidR="00020261">
        <w:rPr>
          <w:rFonts w:ascii="Times New Roman" w:hAnsi="Times New Roman"/>
          <w:sz w:val="24"/>
          <w:szCs w:val="24"/>
        </w:rPr>
        <w:t>05л01</w:t>
      </w:r>
      <w:r w:rsidR="00BE06F9" w:rsidRPr="00020261">
        <w:rPr>
          <w:rFonts w:ascii="Times New Roman" w:hAnsi="Times New Roman"/>
          <w:sz w:val="24"/>
          <w:szCs w:val="24"/>
        </w:rPr>
        <w:t>.</w:t>
      </w:r>
      <w:r w:rsidRPr="00020261">
        <w:rPr>
          <w:rFonts w:ascii="Times New Roman" w:hAnsi="Times New Roman"/>
          <w:sz w:val="24"/>
          <w:szCs w:val="24"/>
        </w:rPr>
        <w:t xml:space="preserve">  №  </w:t>
      </w:r>
      <w:r w:rsidR="00020261">
        <w:rPr>
          <w:rFonts w:ascii="Times New Roman" w:hAnsi="Times New Roman"/>
          <w:color w:val="FF0000"/>
          <w:sz w:val="24"/>
          <w:szCs w:val="24"/>
        </w:rPr>
        <w:t>0000419</w:t>
      </w:r>
      <w:r w:rsidRPr="00020261">
        <w:rPr>
          <w:rFonts w:ascii="Times New Roman" w:hAnsi="Times New Roman"/>
          <w:sz w:val="24"/>
          <w:szCs w:val="24"/>
        </w:rPr>
        <w:t xml:space="preserve">,  выданной  </w:t>
      </w:r>
      <w:proofErr w:type="spellStart"/>
      <w:r w:rsidR="00BE06F9" w:rsidRPr="00020261">
        <w:rPr>
          <w:rFonts w:ascii="Times New Roman" w:hAnsi="Times New Roman"/>
          <w:sz w:val="24"/>
          <w:szCs w:val="24"/>
        </w:rPr>
        <w:t>Упраавлением</w:t>
      </w:r>
      <w:proofErr w:type="spellEnd"/>
      <w:r w:rsidR="00BE06F9" w:rsidRPr="00020261">
        <w:rPr>
          <w:rFonts w:ascii="Times New Roman" w:hAnsi="Times New Roman"/>
          <w:sz w:val="24"/>
          <w:szCs w:val="24"/>
        </w:rPr>
        <w:t xml:space="preserve">  надзора</w:t>
      </w:r>
      <w:r w:rsidRPr="00020261">
        <w:rPr>
          <w:rFonts w:ascii="Times New Roman" w:hAnsi="Times New Roman"/>
          <w:sz w:val="24"/>
          <w:szCs w:val="24"/>
        </w:rPr>
        <w:t xml:space="preserve">  и  </w:t>
      </w:r>
      <w:r w:rsidR="00BE06F9" w:rsidRPr="00020261">
        <w:rPr>
          <w:rFonts w:ascii="Times New Roman" w:hAnsi="Times New Roman"/>
          <w:sz w:val="24"/>
          <w:szCs w:val="24"/>
        </w:rPr>
        <w:t xml:space="preserve">контроля  в  сфере  образования </w:t>
      </w:r>
      <w:r w:rsidRPr="00020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E06F9"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BE06F9" w:rsidRPr="00020261">
        <w:rPr>
          <w:rFonts w:ascii="Times New Roman" w:hAnsi="Times New Roman"/>
          <w:sz w:val="24"/>
          <w:szCs w:val="24"/>
        </w:rPr>
        <w:t xml:space="preserve">  РД </w:t>
      </w:r>
      <w:r w:rsidR="00020261">
        <w:rPr>
          <w:rFonts w:ascii="Times New Roman" w:hAnsi="Times New Roman"/>
          <w:sz w:val="24"/>
          <w:szCs w:val="24"/>
        </w:rPr>
        <w:t>17</w:t>
      </w:r>
      <w:r w:rsidRPr="00020261">
        <w:rPr>
          <w:rFonts w:ascii="Times New Roman" w:hAnsi="Times New Roman"/>
          <w:sz w:val="24"/>
          <w:szCs w:val="24"/>
        </w:rPr>
        <w:t>.0</w:t>
      </w:r>
      <w:r w:rsidR="00020261">
        <w:rPr>
          <w:rFonts w:ascii="Times New Roman" w:hAnsi="Times New Roman"/>
          <w:sz w:val="24"/>
          <w:szCs w:val="24"/>
        </w:rPr>
        <w:t>7</w:t>
      </w:r>
      <w:r w:rsidRPr="00020261">
        <w:rPr>
          <w:rFonts w:ascii="Times New Roman" w:hAnsi="Times New Roman"/>
          <w:sz w:val="24"/>
          <w:szCs w:val="24"/>
        </w:rPr>
        <w:t xml:space="preserve">.2012  г. </w:t>
      </w:r>
    </w:p>
    <w:p w:rsidR="00CD207F" w:rsidRPr="00020261" w:rsidRDefault="00CD207F" w:rsidP="00CD207F">
      <w:pPr>
        <w:spacing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 xml:space="preserve">Школа прошла аккредитацию: свидетельство  серия   </w:t>
      </w:r>
      <w:r w:rsidR="00020261">
        <w:rPr>
          <w:rFonts w:ascii="Times New Roman" w:hAnsi="Times New Roman"/>
          <w:color w:val="FF0000"/>
          <w:sz w:val="24"/>
          <w:szCs w:val="24"/>
        </w:rPr>
        <w:t>05</w:t>
      </w:r>
      <w:r w:rsidRPr="00020261">
        <w:rPr>
          <w:rFonts w:ascii="Times New Roman" w:hAnsi="Times New Roman"/>
          <w:color w:val="FF0000"/>
          <w:sz w:val="24"/>
          <w:szCs w:val="24"/>
        </w:rPr>
        <w:t>А01 №0000</w:t>
      </w:r>
      <w:r w:rsidR="00020261">
        <w:rPr>
          <w:rFonts w:ascii="Times New Roman" w:hAnsi="Times New Roman"/>
          <w:color w:val="FF0000"/>
          <w:sz w:val="24"/>
          <w:szCs w:val="24"/>
        </w:rPr>
        <w:t>811</w:t>
      </w:r>
      <w:r w:rsidRPr="00020261">
        <w:rPr>
          <w:rFonts w:ascii="Times New Roman" w:hAnsi="Times New Roman"/>
          <w:sz w:val="24"/>
          <w:szCs w:val="24"/>
        </w:rPr>
        <w:t xml:space="preserve">  выдано  </w:t>
      </w:r>
      <w:r w:rsidRPr="00020261">
        <w:rPr>
          <w:rFonts w:ascii="Times New Roman" w:hAnsi="Times New Roman"/>
          <w:color w:val="FF0000"/>
          <w:sz w:val="24"/>
          <w:szCs w:val="24"/>
        </w:rPr>
        <w:t>Региональной  службой  по  надзору  и  контролю  в  сфере  образова</w:t>
      </w:r>
      <w:r w:rsidR="00BE06F9" w:rsidRPr="00020261">
        <w:rPr>
          <w:rFonts w:ascii="Times New Roman" w:hAnsi="Times New Roman"/>
          <w:color w:val="FF0000"/>
          <w:sz w:val="24"/>
          <w:szCs w:val="24"/>
        </w:rPr>
        <w:t xml:space="preserve">ния </w:t>
      </w:r>
      <w:r w:rsidR="00020261">
        <w:rPr>
          <w:rFonts w:ascii="Times New Roman" w:hAnsi="Times New Roman"/>
          <w:sz w:val="24"/>
          <w:szCs w:val="24"/>
        </w:rPr>
        <w:t>02</w:t>
      </w:r>
      <w:r w:rsidRPr="00020261">
        <w:rPr>
          <w:rFonts w:ascii="Times New Roman" w:hAnsi="Times New Roman"/>
          <w:sz w:val="24"/>
          <w:szCs w:val="24"/>
        </w:rPr>
        <w:t>.</w:t>
      </w:r>
      <w:r w:rsidR="00020261">
        <w:rPr>
          <w:rFonts w:ascii="Times New Roman" w:hAnsi="Times New Roman"/>
          <w:sz w:val="24"/>
          <w:szCs w:val="24"/>
        </w:rPr>
        <w:t>06</w:t>
      </w:r>
      <w:r w:rsidRPr="00020261">
        <w:rPr>
          <w:rFonts w:ascii="Times New Roman" w:hAnsi="Times New Roman"/>
          <w:sz w:val="24"/>
          <w:szCs w:val="24"/>
        </w:rPr>
        <w:t>.201</w:t>
      </w:r>
      <w:r w:rsidR="00020261">
        <w:rPr>
          <w:rFonts w:ascii="Times New Roman" w:hAnsi="Times New Roman"/>
          <w:sz w:val="24"/>
          <w:szCs w:val="24"/>
        </w:rPr>
        <w:t>4</w:t>
      </w:r>
      <w:r w:rsidRPr="00020261">
        <w:rPr>
          <w:rFonts w:ascii="Times New Roman" w:hAnsi="Times New Roman"/>
          <w:sz w:val="24"/>
          <w:szCs w:val="24"/>
        </w:rPr>
        <w:t xml:space="preserve"> г.</w:t>
      </w:r>
    </w:p>
    <w:p w:rsidR="00CD207F" w:rsidRPr="00020261" w:rsidRDefault="00CD207F" w:rsidP="00CD207F">
      <w:pPr>
        <w:spacing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  Деятельность М</w:t>
      </w:r>
      <w:r w:rsidR="00020261">
        <w:rPr>
          <w:rFonts w:ascii="Times New Roman" w:hAnsi="Times New Roman"/>
          <w:sz w:val="24"/>
          <w:szCs w:val="24"/>
        </w:rPr>
        <w:t>К</w:t>
      </w:r>
      <w:r w:rsidRPr="00020261">
        <w:rPr>
          <w:rFonts w:ascii="Times New Roman" w:hAnsi="Times New Roman"/>
          <w:sz w:val="24"/>
          <w:szCs w:val="24"/>
        </w:rPr>
        <w:t xml:space="preserve">ОУ   </w:t>
      </w:r>
      <w:proofErr w:type="spellStart"/>
      <w:r w:rsidR="00020261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</w:t>
      </w:r>
      <w:r w:rsidR="00020261">
        <w:rPr>
          <w:rFonts w:ascii="Times New Roman" w:hAnsi="Times New Roman"/>
          <w:sz w:val="24"/>
          <w:szCs w:val="24"/>
        </w:rPr>
        <w:t>О</w:t>
      </w:r>
      <w:r w:rsidRPr="00020261">
        <w:rPr>
          <w:rFonts w:ascii="Times New Roman" w:hAnsi="Times New Roman"/>
          <w:sz w:val="24"/>
          <w:szCs w:val="24"/>
        </w:rPr>
        <w:t xml:space="preserve">ОШ  регламентируется: 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Конституцией  Российской  Федерации;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Международными  нормативными  правовыми  актами,  федеральными  законами,  указами  и  распоряжениями  Президента  Российской  Федерации,  постановлениями  и  распоряжениями  Правительства  Российской  Федерации;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Законом  РФ «Об образовании»;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Типовым  положением об общеобразовательных учреждениях;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Нормативными  и  распорядительными  актами  Министерства  образования  Российской  Федерации;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Законом  РФ «О санитарно-эпидемиологическом благополучии населения» от 12 марта 1999 года;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 w:rsidRPr="00020261">
        <w:rPr>
          <w:rFonts w:ascii="Times New Roman" w:hAnsi="Times New Roman" w:cs="Arial"/>
          <w:bCs/>
          <w:color w:val="000000"/>
          <w:sz w:val="24"/>
          <w:szCs w:val="24"/>
        </w:rPr>
        <w:t>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Приказом Минобразования РФ от 09.03.04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0261">
        <w:rPr>
          <w:rFonts w:ascii="Times New Roman" w:hAnsi="Times New Roman"/>
          <w:color w:val="000000"/>
          <w:sz w:val="24"/>
          <w:szCs w:val="24"/>
        </w:rPr>
        <w:t>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Уставом школы;</w:t>
      </w:r>
    </w:p>
    <w:p w:rsidR="00CD207F" w:rsidRPr="00020261" w:rsidRDefault="00CD207F" w:rsidP="00CD207F">
      <w:pPr>
        <w:widowControl w:val="0"/>
        <w:numPr>
          <w:ilvl w:val="0"/>
          <w:numId w:val="4"/>
        </w:numPr>
        <w:tabs>
          <w:tab w:val="left" w:pos="10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локальными актами школы.</w:t>
      </w:r>
    </w:p>
    <w:p w:rsidR="00CD207F" w:rsidRPr="00020261" w:rsidRDefault="00CD207F" w:rsidP="00C0672E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Муниципальное  </w:t>
      </w:r>
      <w:r w:rsidR="00020261">
        <w:rPr>
          <w:rFonts w:ascii="Times New Roman" w:hAnsi="Times New Roman"/>
          <w:sz w:val="24"/>
          <w:szCs w:val="24"/>
        </w:rPr>
        <w:t xml:space="preserve">казенное </w:t>
      </w:r>
      <w:r w:rsidRPr="00020261">
        <w:rPr>
          <w:rFonts w:ascii="Times New Roman" w:hAnsi="Times New Roman"/>
          <w:sz w:val="24"/>
          <w:szCs w:val="24"/>
        </w:rPr>
        <w:t xml:space="preserve">общеобразовательное  учреждение  </w:t>
      </w:r>
      <w:proofErr w:type="spellStart"/>
      <w:r w:rsidR="00020261">
        <w:rPr>
          <w:rFonts w:ascii="Times New Roman" w:hAnsi="Times New Roman"/>
          <w:sz w:val="24"/>
          <w:szCs w:val="24"/>
        </w:rPr>
        <w:t>Цизгаринская</w:t>
      </w:r>
      <w:proofErr w:type="spellEnd"/>
      <w:r w:rsidR="00020261">
        <w:rPr>
          <w:rFonts w:ascii="Times New Roman" w:hAnsi="Times New Roman"/>
          <w:sz w:val="24"/>
          <w:szCs w:val="24"/>
        </w:rPr>
        <w:t xml:space="preserve"> основная</w:t>
      </w:r>
      <w:r w:rsidRPr="00020261">
        <w:rPr>
          <w:rFonts w:ascii="Times New Roman" w:hAnsi="Times New Roman"/>
          <w:sz w:val="24"/>
          <w:szCs w:val="24"/>
        </w:rPr>
        <w:t xml:space="preserve">  общеобразовательная  школа  открыта  в  193</w:t>
      </w:r>
      <w:r w:rsidR="00020261">
        <w:rPr>
          <w:rFonts w:ascii="Times New Roman" w:hAnsi="Times New Roman"/>
          <w:sz w:val="24"/>
          <w:szCs w:val="24"/>
        </w:rPr>
        <w:t>5</w:t>
      </w:r>
      <w:r w:rsidRPr="00020261">
        <w:rPr>
          <w:rFonts w:ascii="Times New Roman" w:hAnsi="Times New Roman"/>
          <w:sz w:val="24"/>
          <w:szCs w:val="24"/>
        </w:rPr>
        <w:t xml:space="preserve"> году.  Новое  здание  сдано  в  </w:t>
      </w:r>
      <w:r w:rsidR="00020261">
        <w:rPr>
          <w:rFonts w:ascii="Times New Roman" w:hAnsi="Times New Roman"/>
          <w:sz w:val="24"/>
          <w:szCs w:val="24"/>
        </w:rPr>
        <w:t>2000</w:t>
      </w:r>
      <w:r w:rsidRPr="00020261">
        <w:rPr>
          <w:rFonts w:ascii="Times New Roman" w:hAnsi="Times New Roman"/>
          <w:sz w:val="24"/>
          <w:szCs w:val="24"/>
        </w:rPr>
        <w:t xml:space="preserve">  году.  Капитальный  ремонт</w:t>
      </w:r>
      <w:proofErr w:type="gramStart"/>
      <w:r w:rsidRPr="00020261">
        <w:rPr>
          <w:rFonts w:ascii="Times New Roman" w:hAnsi="Times New Roman"/>
          <w:sz w:val="24"/>
          <w:szCs w:val="24"/>
        </w:rPr>
        <w:t xml:space="preserve">  </w:t>
      </w:r>
      <w:r w:rsidR="00020261">
        <w:rPr>
          <w:rFonts w:ascii="Times New Roman" w:hAnsi="Times New Roman"/>
          <w:sz w:val="24"/>
          <w:szCs w:val="24"/>
        </w:rPr>
        <w:t>.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.  Здание  школы  </w:t>
      </w:r>
      <w:r w:rsidR="00020261">
        <w:rPr>
          <w:rFonts w:ascii="Times New Roman" w:hAnsi="Times New Roman"/>
          <w:sz w:val="24"/>
          <w:szCs w:val="24"/>
        </w:rPr>
        <w:t xml:space="preserve"> не </w:t>
      </w:r>
      <w:r w:rsidRPr="00020261">
        <w:rPr>
          <w:rFonts w:ascii="Times New Roman" w:hAnsi="Times New Roman"/>
          <w:sz w:val="24"/>
          <w:szCs w:val="24"/>
        </w:rPr>
        <w:t xml:space="preserve">типовое, </w:t>
      </w:r>
      <w:r w:rsidR="00020261">
        <w:rPr>
          <w:rFonts w:ascii="Times New Roman" w:hAnsi="Times New Roman"/>
          <w:sz w:val="24"/>
          <w:szCs w:val="24"/>
        </w:rPr>
        <w:t>не</w:t>
      </w:r>
      <w:r w:rsidRPr="00020261">
        <w:rPr>
          <w:rFonts w:ascii="Times New Roman" w:hAnsi="Times New Roman"/>
          <w:sz w:val="24"/>
          <w:szCs w:val="24"/>
        </w:rPr>
        <w:t xml:space="preserve"> имеет  центральное  отопление,  канализацию.  В  школе  </w:t>
      </w:r>
      <w:r w:rsidR="00020261">
        <w:rPr>
          <w:rFonts w:ascii="Times New Roman" w:hAnsi="Times New Roman"/>
          <w:sz w:val="24"/>
          <w:szCs w:val="24"/>
        </w:rPr>
        <w:t xml:space="preserve"> не </w:t>
      </w:r>
      <w:r w:rsidR="00B71AD8">
        <w:rPr>
          <w:rFonts w:ascii="Times New Roman" w:hAnsi="Times New Roman"/>
          <w:sz w:val="24"/>
          <w:szCs w:val="24"/>
        </w:rPr>
        <w:t>имею</w:t>
      </w:r>
      <w:r w:rsidRPr="00020261">
        <w:rPr>
          <w:rFonts w:ascii="Times New Roman" w:hAnsi="Times New Roman"/>
          <w:sz w:val="24"/>
          <w:szCs w:val="24"/>
        </w:rPr>
        <w:t xml:space="preserve">тся  спортивный  </w:t>
      </w:r>
      <w:r w:rsidR="00020261">
        <w:rPr>
          <w:rFonts w:ascii="Times New Roman" w:hAnsi="Times New Roman"/>
          <w:sz w:val="24"/>
          <w:szCs w:val="24"/>
        </w:rPr>
        <w:t>и</w:t>
      </w:r>
      <w:r w:rsidRPr="00020261">
        <w:rPr>
          <w:rFonts w:ascii="Times New Roman" w:hAnsi="Times New Roman"/>
          <w:sz w:val="24"/>
          <w:szCs w:val="24"/>
        </w:rPr>
        <w:t xml:space="preserve">  актовый  зал</w:t>
      </w:r>
      <w:r w:rsidR="00B71AD8">
        <w:rPr>
          <w:rFonts w:ascii="Times New Roman" w:hAnsi="Times New Roman"/>
          <w:sz w:val="24"/>
          <w:szCs w:val="24"/>
        </w:rPr>
        <w:t>ы</w:t>
      </w:r>
      <w:r w:rsidR="00020261">
        <w:rPr>
          <w:rFonts w:ascii="Times New Roman" w:hAnsi="Times New Roman"/>
          <w:sz w:val="24"/>
          <w:szCs w:val="24"/>
        </w:rPr>
        <w:t>.</w:t>
      </w:r>
      <w:r w:rsidRPr="00020261">
        <w:rPr>
          <w:rFonts w:ascii="Times New Roman" w:hAnsi="Times New Roman"/>
          <w:sz w:val="24"/>
          <w:szCs w:val="24"/>
        </w:rPr>
        <w:t xml:space="preserve">  </w:t>
      </w:r>
      <w:r w:rsidR="00AF69B1">
        <w:rPr>
          <w:rFonts w:ascii="Times New Roman" w:hAnsi="Times New Roman"/>
          <w:sz w:val="24"/>
          <w:szCs w:val="24"/>
        </w:rPr>
        <w:t>У</w:t>
      </w:r>
      <w:r w:rsidRPr="00020261">
        <w:rPr>
          <w:rFonts w:ascii="Times New Roman" w:hAnsi="Times New Roman"/>
          <w:sz w:val="24"/>
          <w:szCs w:val="24"/>
        </w:rPr>
        <w:t xml:space="preserve">чебные кабинеты  по  </w:t>
      </w:r>
      <w:r w:rsidR="00AF69B1">
        <w:rPr>
          <w:rFonts w:ascii="Times New Roman" w:hAnsi="Times New Roman"/>
          <w:sz w:val="24"/>
          <w:szCs w:val="24"/>
        </w:rPr>
        <w:t>истории, математике и русскому языку. Имеется</w:t>
      </w:r>
      <w:r w:rsidRPr="00020261">
        <w:rPr>
          <w:rFonts w:ascii="Times New Roman" w:hAnsi="Times New Roman"/>
          <w:sz w:val="24"/>
          <w:szCs w:val="24"/>
        </w:rPr>
        <w:t xml:space="preserve">  столовая</w:t>
      </w:r>
      <w:r w:rsidR="00AF69B1">
        <w:rPr>
          <w:rFonts w:ascii="Times New Roman" w:hAnsi="Times New Roman"/>
          <w:sz w:val="24"/>
          <w:szCs w:val="24"/>
        </w:rPr>
        <w:t xml:space="preserve"> и</w:t>
      </w:r>
      <w:r w:rsidRPr="00020261">
        <w:rPr>
          <w:rFonts w:ascii="Times New Roman" w:hAnsi="Times New Roman"/>
          <w:sz w:val="24"/>
          <w:szCs w:val="24"/>
        </w:rPr>
        <w:t xml:space="preserve">  библиотека.  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Образовательная  программа  Муниципального  </w:t>
      </w:r>
      <w:r w:rsidR="00AF69B1">
        <w:rPr>
          <w:rFonts w:ascii="Times New Roman" w:hAnsi="Times New Roman"/>
          <w:sz w:val="24"/>
          <w:szCs w:val="24"/>
        </w:rPr>
        <w:t>казенного</w:t>
      </w:r>
      <w:r w:rsidRPr="00020261">
        <w:rPr>
          <w:rFonts w:ascii="Times New Roman" w:hAnsi="Times New Roman"/>
          <w:sz w:val="24"/>
          <w:szCs w:val="24"/>
        </w:rPr>
        <w:t xml:space="preserve">  общеобразовательного  учреждения  </w:t>
      </w:r>
      <w:proofErr w:type="spellStart"/>
      <w:r w:rsidR="00AF69B1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AF69B1">
        <w:rPr>
          <w:rFonts w:ascii="Times New Roman" w:hAnsi="Times New Roman"/>
          <w:sz w:val="24"/>
          <w:szCs w:val="24"/>
        </w:rPr>
        <w:t xml:space="preserve"> основной</w:t>
      </w:r>
      <w:r w:rsidRPr="00020261">
        <w:rPr>
          <w:rFonts w:ascii="Times New Roman" w:hAnsi="Times New Roman"/>
          <w:sz w:val="24"/>
          <w:szCs w:val="24"/>
        </w:rPr>
        <w:t xml:space="preserve">  общеобразовательной  школы  -  краткосрочный  проект  учебно-образовательного  процесса.  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 xml:space="preserve">В  соответствии  со  ст.  32  Типового  положения  об  общеобразовательном  учреждении  </w:t>
      </w:r>
      <w:r w:rsidR="00AF69B1" w:rsidRPr="00020261">
        <w:rPr>
          <w:rFonts w:ascii="Times New Roman" w:hAnsi="Times New Roman"/>
          <w:sz w:val="24"/>
          <w:szCs w:val="24"/>
        </w:rPr>
        <w:t xml:space="preserve">Муниципальное  </w:t>
      </w:r>
      <w:r w:rsidR="00AF69B1">
        <w:rPr>
          <w:rFonts w:ascii="Times New Roman" w:hAnsi="Times New Roman"/>
          <w:sz w:val="24"/>
          <w:szCs w:val="24"/>
        </w:rPr>
        <w:t xml:space="preserve">казенное </w:t>
      </w:r>
      <w:r w:rsidR="00AF69B1" w:rsidRPr="00020261">
        <w:rPr>
          <w:rFonts w:ascii="Times New Roman" w:hAnsi="Times New Roman"/>
          <w:sz w:val="24"/>
          <w:szCs w:val="24"/>
        </w:rPr>
        <w:t xml:space="preserve">общеобразовательное  учреждение  </w:t>
      </w:r>
      <w:proofErr w:type="spellStart"/>
      <w:r w:rsidR="00AF69B1">
        <w:rPr>
          <w:rFonts w:ascii="Times New Roman" w:hAnsi="Times New Roman"/>
          <w:sz w:val="24"/>
          <w:szCs w:val="24"/>
        </w:rPr>
        <w:t>Цизгаринская</w:t>
      </w:r>
      <w:proofErr w:type="spellEnd"/>
      <w:r w:rsidR="00AF69B1">
        <w:rPr>
          <w:rFonts w:ascii="Times New Roman" w:hAnsi="Times New Roman"/>
          <w:sz w:val="24"/>
          <w:szCs w:val="24"/>
        </w:rPr>
        <w:t xml:space="preserve"> основная</w:t>
      </w:r>
      <w:r w:rsidRPr="00020261">
        <w:rPr>
          <w:rFonts w:ascii="Times New Roman" w:hAnsi="Times New Roman"/>
          <w:sz w:val="24"/>
          <w:szCs w:val="24"/>
        </w:rPr>
        <w:t xml:space="preserve">  общеобразовательная  школа  осуществляет  образовательный  процесс  в  соответствии  с  уровнями  образовательных  программ  </w:t>
      </w:r>
      <w:r w:rsidR="00AF69B1">
        <w:rPr>
          <w:rFonts w:ascii="Times New Roman" w:hAnsi="Times New Roman"/>
          <w:sz w:val="24"/>
          <w:szCs w:val="24"/>
        </w:rPr>
        <w:t>двух</w:t>
      </w:r>
      <w:r w:rsidRPr="00020261">
        <w:rPr>
          <w:rFonts w:ascii="Times New Roman" w:hAnsi="Times New Roman"/>
          <w:sz w:val="24"/>
          <w:szCs w:val="24"/>
        </w:rPr>
        <w:t xml:space="preserve"> ступеней  образования: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  <w:lang w:val="en-US"/>
        </w:rPr>
        <w:t>I</w:t>
      </w:r>
      <w:r w:rsidRPr="00020261">
        <w:rPr>
          <w:rFonts w:ascii="Times New Roman" w:hAnsi="Times New Roman"/>
          <w:sz w:val="24"/>
          <w:szCs w:val="24"/>
        </w:rPr>
        <w:t xml:space="preserve">  ступень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-  начальное  общее  образование;</w:t>
      </w:r>
    </w:p>
    <w:p w:rsidR="00C0672E" w:rsidRDefault="00CD207F" w:rsidP="00C0672E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  <w:lang w:val="en-US"/>
        </w:rPr>
        <w:t>II</w:t>
      </w:r>
      <w:r w:rsidRPr="00020261">
        <w:rPr>
          <w:rFonts w:ascii="Times New Roman" w:hAnsi="Times New Roman"/>
          <w:sz w:val="24"/>
          <w:szCs w:val="24"/>
        </w:rPr>
        <w:t xml:space="preserve">  ступень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-  основное  общее  образование;</w:t>
      </w:r>
    </w:p>
    <w:p w:rsidR="00CD207F" w:rsidRPr="00020261" w:rsidRDefault="00CD207F" w:rsidP="00C0672E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Назначение  каждой  ступени  обучения  определяется  пунктами  33,  34,  35  Типового  положения  об  общеобразовательном  учреждении.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Основными  регламентирующими  документами  являются:  Закон  РФ  «Об  образовании»,  Устав  и  локальные  акты  школы.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  1  сентября  201</w:t>
      </w:r>
      <w:r w:rsidR="00C0672E">
        <w:rPr>
          <w:rFonts w:ascii="Times New Roman" w:hAnsi="Times New Roman"/>
          <w:sz w:val="24"/>
          <w:szCs w:val="24"/>
        </w:rPr>
        <w:t>7</w:t>
      </w:r>
      <w:r w:rsidRPr="00020261">
        <w:rPr>
          <w:rFonts w:ascii="Times New Roman" w:hAnsi="Times New Roman"/>
          <w:sz w:val="24"/>
          <w:szCs w:val="24"/>
        </w:rPr>
        <w:t>-201</w:t>
      </w:r>
      <w:r w:rsidR="00C0672E">
        <w:rPr>
          <w:rFonts w:ascii="Times New Roman" w:hAnsi="Times New Roman"/>
          <w:sz w:val="24"/>
          <w:szCs w:val="24"/>
        </w:rPr>
        <w:t>8</w:t>
      </w:r>
      <w:r w:rsidRPr="00020261">
        <w:rPr>
          <w:rFonts w:ascii="Times New Roman" w:hAnsi="Times New Roman"/>
          <w:sz w:val="24"/>
          <w:szCs w:val="24"/>
        </w:rPr>
        <w:t xml:space="preserve"> учебного  года  в  школе  обучается  </w:t>
      </w:r>
      <w:r w:rsidR="00AF69B1">
        <w:rPr>
          <w:rFonts w:ascii="Times New Roman" w:hAnsi="Times New Roman"/>
          <w:sz w:val="24"/>
          <w:szCs w:val="24"/>
        </w:rPr>
        <w:t>4</w:t>
      </w:r>
      <w:r w:rsidR="00C0672E">
        <w:rPr>
          <w:rFonts w:ascii="Times New Roman" w:hAnsi="Times New Roman"/>
          <w:sz w:val="24"/>
          <w:szCs w:val="24"/>
        </w:rPr>
        <w:t>6</w:t>
      </w:r>
      <w:r w:rsidRPr="00020261">
        <w:rPr>
          <w:rFonts w:ascii="Times New Roman" w:hAnsi="Times New Roman"/>
          <w:sz w:val="24"/>
          <w:szCs w:val="24"/>
        </w:rPr>
        <w:t xml:space="preserve">  учащихся  1-</w:t>
      </w:r>
      <w:r w:rsidR="00AF69B1">
        <w:rPr>
          <w:rFonts w:ascii="Times New Roman" w:hAnsi="Times New Roman"/>
          <w:sz w:val="24"/>
          <w:szCs w:val="24"/>
        </w:rPr>
        <w:t>9</w:t>
      </w:r>
      <w:r w:rsidRPr="00020261">
        <w:rPr>
          <w:rFonts w:ascii="Times New Roman" w:hAnsi="Times New Roman"/>
          <w:sz w:val="24"/>
          <w:szCs w:val="24"/>
        </w:rPr>
        <w:t>классов.</w:t>
      </w:r>
    </w:p>
    <w:p w:rsidR="00CD207F" w:rsidRPr="00020261" w:rsidRDefault="00CD207F" w:rsidP="00C0672E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  <w:lang w:val="en-US"/>
        </w:rPr>
        <w:t>I</w:t>
      </w:r>
      <w:r w:rsidRPr="00020261">
        <w:rPr>
          <w:rFonts w:ascii="Times New Roman" w:hAnsi="Times New Roman"/>
          <w:sz w:val="24"/>
          <w:szCs w:val="24"/>
        </w:rPr>
        <w:t xml:space="preserve">  ступень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:  1-4  классы  -  </w:t>
      </w:r>
      <w:r w:rsidR="00AF69B1">
        <w:rPr>
          <w:rFonts w:ascii="Times New Roman" w:hAnsi="Times New Roman"/>
          <w:sz w:val="24"/>
          <w:szCs w:val="24"/>
        </w:rPr>
        <w:t>2</w:t>
      </w:r>
      <w:r w:rsidR="00C0672E">
        <w:rPr>
          <w:rFonts w:ascii="Times New Roman" w:hAnsi="Times New Roman"/>
          <w:sz w:val="24"/>
          <w:szCs w:val="24"/>
        </w:rPr>
        <w:t>4</w:t>
      </w:r>
      <w:r w:rsidRPr="00020261">
        <w:rPr>
          <w:rFonts w:ascii="Times New Roman" w:hAnsi="Times New Roman"/>
          <w:sz w:val="24"/>
          <w:szCs w:val="24"/>
        </w:rPr>
        <w:t xml:space="preserve">  учащихся;</w:t>
      </w:r>
    </w:p>
    <w:p w:rsidR="00736BF4" w:rsidRDefault="00CD207F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  <w:lang w:val="en-US"/>
        </w:rPr>
        <w:t>II</w:t>
      </w:r>
      <w:r w:rsidRPr="00020261">
        <w:rPr>
          <w:rFonts w:ascii="Times New Roman" w:hAnsi="Times New Roman"/>
          <w:sz w:val="24"/>
          <w:szCs w:val="24"/>
        </w:rPr>
        <w:t xml:space="preserve">  ступень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:  5-9  классы  -  </w:t>
      </w:r>
      <w:r w:rsidR="00AF69B1">
        <w:rPr>
          <w:rFonts w:ascii="Times New Roman" w:hAnsi="Times New Roman"/>
          <w:sz w:val="24"/>
          <w:szCs w:val="24"/>
        </w:rPr>
        <w:t>2</w:t>
      </w:r>
      <w:r w:rsidR="00645160">
        <w:rPr>
          <w:rFonts w:ascii="Times New Roman" w:hAnsi="Times New Roman"/>
          <w:sz w:val="24"/>
          <w:szCs w:val="24"/>
        </w:rPr>
        <w:t>2</w:t>
      </w:r>
      <w:r w:rsidRPr="00020261">
        <w:rPr>
          <w:rFonts w:ascii="Times New Roman" w:hAnsi="Times New Roman"/>
          <w:sz w:val="24"/>
          <w:szCs w:val="24"/>
        </w:rPr>
        <w:t xml:space="preserve">  учащихся;</w:t>
      </w:r>
    </w:p>
    <w:p w:rsidR="00AF69B1" w:rsidRDefault="00CD207F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Режим  работы  школы  -  односменный.  Продолжительность  уроков  -  45  минут  (кроме  первого  класса),  имеется  динамическая  пауза  после  </w:t>
      </w:r>
      <w:r w:rsidR="00AF69B1">
        <w:rPr>
          <w:rFonts w:ascii="Times New Roman" w:hAnsi="Times New Roman"/>
          <w:sz w:val="24"/>
          <w:szCs w:val="24"/>
        </w:rPr>
        <w:t>второго</w:t>
      </w:r>
      <w:r w:rsidRPr="00020261">
        <w:rPr>
          <w:rFonts w:ascii="Times New Roman" w:hAnsi="Times New Roman"/>
          <w:sz w:val="24"/>
          <w:szCs w:val="24"/>
        </w:rPr>
        <w:t xml:space="preserve">  урока  -  20  минут</w:t>
      </w:r>
      <w:proofErr w:type="gramStart"/>
      <w:r w:rsidRPr="00020261">
        <w:rPr>
          <w:rFonts w:ascii="Times New Roman" w:hAnsi="Times New Roman"/>
          <w:sz w:val="24"/>
          <w:szCs w:val="24"/>
        </w:rPr>
        <w:t xml:space="preserve">  </w:t>
      </w:r>
      <w:r w:rsidR="00AF69B1">
        <w:rPr>
          <w:rFonts w:ascii="Times New Roman" w:hAnsi="Times New Roman"/>
          <w:sz w:val="24"/>
          <w:szCs w:val="24"/>
        </w:rPr>
        <w:t>.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</w:t>
      </w:r>
    </w:p>
    <w:p w:rsidR="00736BF4" w:rsidRDefault="00CD207F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В  школе  организовано  горячее  питание  школьников  1-</w:t>
      </w:r>
      <w:r w:rsidR="00AF69B1">
        <w:rPr>
          <w:rFonts w:ascii="Times New Roman" w:hAnsi="Times New Roman"/>
          <w:sz w:val="24"/>
          <w:szCs w:val="24"/>
        </w:rPr>
        <w:t>4</w:t>
      </w:r>
      <w:r w:rsidR="00736BF4">
        <w:rPr>
          <w:rFonts w:ascii="Times New Roman" w:hAnsi="Times New Roman"/>
          <w:sz w:val="24"/>
          <w:szCs w:val="24"/>
        </w:rPr>
        <w:t xml:space="preserve"> классов.</w:t>
      </w:r>
    </w:p>
    <w:p w:rsidR="00CD207F" w:rsidRPr="00020261" w:rsidRDefault="00CD207F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Расписание  уроков  ежегодно  утверждается  территориальным  отделом  Управления  </w:t>
      </w:r>
      <w:r w:rsidR="00BE06F9" w:rsidRPr="00020261">
        <w:rPr>
          <w:rFonts w:ascii="Times New Roman" w:hAnsi="Times New Roman"/>
          <w:sz w:val="24"/>
          <w:szCs w:val="24"/>
        </w:rPr>
        <w:t>…..</w:t>
      </w:r>
      <w:r w:rsidRPr="0002026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20261">
        <w:rPr>
          <w:rFonts w:ascii="Times New Roman" w:hAnsi="Times New Roman"/>
          <w:sz w:val="24"/>
          <w:szCs w:val="24"/>
        </w:rPr>
        <w:t>районах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и  соответствует  нормам  СанПиНа.  </w:t>
      </w:r>
    </w:p>
    <w:p w:rsidR="00736BF4" w:rsidRDefault="00CD207F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Основным  средством  реализации  предназначения  школы  является  освоение  учащимися  обязательного  минимума  содержания  образовательных  программ.  Кроме  того,  школа  располагает  дополнительными  средствами  реализации  своего  предназначения:</w:t>
      </w:r>
      <w:r w:rsidR="00736BF4">
        <w:rPr>
          <w:rFonts w:ascii="Times New Roman" w:hAnsi="Times New Roman"/>
          <w:sz w:val="24"/>
          <w:szCs w:val="24"/>
        </w:rPr>
        <w:t>-</w:t>
      </w:r>
    </w:p>
    <w:p w:rsidR="00CD207F" w:rsidRPr="00020261" w:rsidRDefault="00736BF4" w:rsidP="00736BF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207F" w:rsidRPr="00020261">
        <w:rPr>
          <w:rFonts w:ascii="Times New Roman" w:hAnsi="Times New Roman"/>
          <w:sz w:val="24"/>
          <w:szCs w:val="24"/>
        </w:rPr>
        <w:t>введение  в  учебный  план  предметов  и  курсов,  способствующих  общекультурному  развитию  личности  и  формирующих  гуманистическое  мировоззрение;</w:t>
      </w:r>
    </w:p>
    <w:p w:rsidR="00CD207F" w:rsidRPr="00020261" w:rsidRDefault="00CD207F" w:rsidP="00CD207F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предоставление  учащимся  возможности  попробовать  себя  в различных видах  деятельности  (интеллектуальной,  трудовой, художественно-эстетической  и  т. д.). 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 социального  заказа  на  образовательные  услуги.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  целью  составления  характеристики  социального  заказа  на  образовательные  услуги  была  проведен  анализ:</w:t>
      </w:r>
    </w:p>
    <w:p w:rsidR="00CD207F" w:rsidRPr="00020261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CD207F" w:rsidRPr="00020261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ожиданий  родителей  на  основании  изучения  результатов анкетирования,  бесед;</w:t>
      </w:r>
    </w:p>
    <w:p w:rsidR="00CD207F" w:rsidRPr="00020261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CD207F" w:rsidRPr="00020261" w:rsidRDefault="00CD207F" w:rsidP="00CD207F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потребностей  учащихся  на  основании  изучения  результатов анкетирования,  устных  </w:t>
      </w:r>
      <w:r w:rsidRPr="00020261">
        <w:rPr>
          <w:rFonts w:ascii="Times New Roman" w:hAnsi="Times New Roman"/>
          <w:sz w:val="24"/>
          <w:szCs w:val="24"/>
        </w:rPr>
        <w:lastRenderedPageBreak/>
        <w:t>опросов,  бесед.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30%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24%  родителей  считают,  что  основной  задачей  школы  является  обучение  и  </w:t>
      </w:r>
      <w:proofErr w:type="spellStart"/>
      <w:r w:rsidRPr="00020261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в  равной  мере.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46%  родителей  считают,  что  основной  задачей  школы    является  обучение  и  воспитание  в  равной  мере.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Педагоги  ожидают  создания  в  школе  комфортных  психолого-педагогических  и  материальный  условий  для  осуществления  </w:t>
      </w:r>
      <w:proofErr w:type="gramStart"/>
      <w:r w:rsidRPr="00020261">
        <w:rPr>
          <w:rFonts w:ascii="Times New Roman" w:hAnsi="Times New Roman"/>
          <w:sz w:val="24"/>
          <w:szCs w:val="24"/>
        </w:rPr>
        <w:t>профессионально</w:t>
      </w:r>
      <w:r w:rsidRPr="00020261">
        <w:rPr>
          <w:rFonts w:ascii="Times New Roman" w:hAnsi="Times New Roman"/>
          <w:sz w:val="24"/>
          <w:szCs w:val="24"/>
        </w:rPr>
        <w:tab/>
        <w:t>й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Исходя  из  </w:t>
      </w:r>
      <w:proofErr w:type="gramStart"/>
      <w:r w:rsidRPr="00020261">
        <w:rPr>
          <w:rFonts w:ascii="Times New Roman" w:hAnsi="Times New Roman"/>
          <w:sz w:val="24"/>
          <w:szCs w:val="24"/>
        </w:rPr>
        <w:t>вышеперечисленного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приоритетными  направлениями  работы  школы  являются:</w:t>
      </w:r>
    </w:p>
    <w:p w:rsidR="00CD207F" w:rsidRPr="00020261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совершенствование  учебно-воспитательного  процесса;</w:t>
      </w:r>
    </w:p>
    <w:p w:rsidR="00CD207F" w:rsidRPr="00020261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работа  с  кадрами;</w:t>
      </w:r>
    </w:p>
    <w:p w:rsidR="00CD207F" w:rsidRPr="00020261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работа  с  семьей;</w:t>
      </w:r>
    </w:p>
    <w:p w:rsidR="00CD207F" w:rsidRPr="00020261" w:rsidRDefault="00CD207F" w:rsidP="00CD207F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здоровье</w:t>
      </w:r>
      <w:r w:rsidR="00645160">
        <w:rPr>
          <w:rFonts w:ascii="Times New Roman" w:hAnsi="Times New Roman"/>
          <w:sz w:val="24"/>
          <w:szCs w:val="24"/>
        </w:rPr>
        <w:t xml:space="preserve"> </w:t>
      </w:r>
      <w:r w:rsidRPr="00020261">
        <w:rPr>
          <w:rFonts w:ascii="Times New Roman" w:hAnsi="Times New Roman"/>
          <w:sz w:val="24"/>
          <w:szCs w:val="24"/>
        </w:rPr>
        <w:t>сбережение.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Образовательная  программа  школы  направлена  </w:t>
      </w:r>
      <w:proofErr w:type="gramStart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proofErr w:type="gramEnd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формирование  у  </w:t>
      </w:r>
      <w:proofErr w:type="gramStart"/>
      <w:r w:rsidRPr="000202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современной  научной  картины  мира;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воспитание  трудолюбия,  любви  к  окружающей  среде;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развитие  у  учащихся  национального  самосознания;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формирование  человека  и  гражданина,  нацеленного  на совершенствование  и  преобразование  общества;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решение  задач  формирования  общей  культуры  личности, адаптации  личности  к  жизни  в  обществе;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воспитание  гражданственности,  уважения  к  правам  и  свободам человека,  уважение  к  культурным  традициям  и  особенностям  других народов  в  условиях  многонационального  государства;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CD207F" w:rsidRPr="00020261" w:rsidRDefault="00CD207F" w:rsidP="00CD207F">
      <w:pPr>
        <w:widowControl w:val="0"/>
        <w:numPr>
          <w:ilvl w:val="0"/>
          <w:numId w:val="9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формирование  у  учащихся  потребности  к  самообразованию, саморазвитию, </w:t>
      </w:r>
      <w:r w:rsidRPr="00020261">
        <w:rPr>
          <w:rFonts w:ascii="Times New Roman" w:hAnsi="Times New Roman"/>
          <w:sz w:val="24"/>
          <w:szCs w:val="24"/>
        </w:rPr>
        <w:lastRenderedPageBreak/>
        <w:t>самосовершенствованию  и  т. д.</w:t>
      </w:r>
    </w:p>
    <w:p w:rsidR="00CD207F" w:rsidRPr="00020261" w:rsidRDefault="00CD207F" w:rsidP="002A3475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Цели  и  задачи  образовательного  процесса  школы:</w:t>
      </w:r>
    </w:p>
    <w:p w:rsidR="00CD207F" w:rsidRPr="00020261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обеспечить  усвоение  учащимися  обязательного  минимума  содержания  начального,  основного,  среднего  общего  образования  на  уровне  требований  государственного  образовательного  стандарта;</w:t>
      </w:r>
    </w:p>
    <w:p w:rsidR="00CD207F" w:rsidRPr="00020261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гарантировать  преемственность  образовательных  программ  всех уровней;</w:t>
      </w:r>
    </w:p>
    <w:p w:rsidR="00CD207F" w:rsidRPr="00020261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создать  основу  для  адаптации  учащихся  к  жизни  в  обществе, для  осознанного  выбора  и  последующего  освоения  профессиональных  образовательных  программ;</w:t>
      </w:r>
    </w:p>
    <w:p w:rsidR="00CD207F" w:rsidRPr="00020261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формировать  позитивную  мотивацию  учащихся  к  учебной деятельности;</w:t>
      </w:r>
    </w:p>
    <w:p w:rsidR="00CD207F" w:rsidRPr="00020261" w:rsidRDefault="00CD207F" w:rsidP="00CD207F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обеспечить  социально-педагогические  отношения,  сохраняющие физическое,  психическое  и  социальное  здоровье  учащихся.</w:t>
      </w:r>
    </w:p>
    <w:p w:rsidR="002A3475" w:rsidRDefault="00CD207F" w:rsidP="002A3475">
      <w:pPr>
        <w:spacing w:after="0"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Принципы  образовательной  политики  школы.</w:t>
      </w:r>
    </w:p>
    <w:p w:rsidR="00CD207F" w:rsidRPr="002A3475" w:rsidRDefault="00CD207F" w:rsidP="002A3475">
      <w:pPr>
        <w:spacing w:after="0"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Школа  призвана  давать  универсальное  образование,  которое  должно  быть  ориентированным  на  обучение,  воспитание  и  развитие  всех  учащихся  1-</w:t>
      </w:r>
      <w:r w:rsidR="00645160">
        <w:rPr>
          <w:rFonts w:ascii="Times New Roman" w:hAnsi="Times New Roman"/>
          <w:sz w:val="24"/>
          <w:szCs w:val="24"/>
        </w:rPr>
        <w:t>9</w:t>
      </w:r>
      <w:r w:rsidRPr="00020261">
        <w:rPr>
          <w:rFonts w:ascii="Times New Roman" w:hAnsi="Times New Roman"/>
          <w:sz w:val="24"/>
          <w:szCs w:val="24"/>
        </w:rPr>
        <w:t xml:space="preserve"> классов.  Для  учащихся  создаются  условия,  обеспечивающие  каждому  ребенку  оптимальные  возможности  для  развития  индивидуальных  способностей  и  самореализации,  вне  зависимости  от  его  психофизиологических  особенностей,  способностей  и  склонностей.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t>Основными  принципами  являются:</w:t>
      </w:r>
    </w:p>
    <w:p w:rsidR="00CD207F" w:rsidRPr="00020261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гуманистический  характер  обучения;</w:t>
      </w:r>
    </w:p>
    <w:p w:rsidR="00CD207F" w:rsidRPr="00020261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свобода  выбора  форм  образования;</w:t>
      </w:r>
    </w:p>
    <w:p w:rsidR="00CD207F" w:rsidRPr="00020261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общедоступность  образования;</w:t>
      </w:r>
    </w:p>
    <w:p w:rsidR="00CD207F" w:rsidRPr="00020261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воспитание  гражданственности,  трудолюбия,  уважения  к  правам и  свободам  человека,  любви  к  окружающей  природе,  Родине,  семье;</w:t>
      </w:r>
    </w:p>
    <w:p w:rsidR="00CD207F" w:rsidRPr="00020261" w:rsidRDefault="00CD207F" w:rsidP="00CD207F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</w:rPr>
        <w:t>демократический  характер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управления  образованием.</w:t>
      </w:r>
    </w:p>
    <w:p w:rsidR="00CD207F" w:rsidRPr="00020261" w:rsidRDefault="00CD207F" w:rsidP="002A347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020261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Объект  контроля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Средства  контроля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Периодичность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Качество  образовательной  подготовки  выпускников: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  <w:lang w:val="en-US"/>
              </w:rPr>
              <w:t xml:space="preserve">I  </w:t>
            </w:r>
            <w:r w:rsidRPr="00020261">
              <w:rPr>
                <w:rFonts w:ascii="Times New Roman" w:hAnsi="Times New Roman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Срезовые</w:t>
            </w:r>
            <w:proofErr w:type="spellEnd"/>
            <w:r w:rsidRPr="00020261">
              <w:rPr>
                <w:rFonts w:ascii="Times New Roman" w:hAnsi="Times New Roman"/>
              </w:rPr>
              <w:t xml:space="preserve">  контрольные работы</w:t>
            </w: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Итоговые  комплексные  контрольные  работы</w:t>
            </w: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Результаты  участия  в  предметных  олимпиадах.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  раз  в  полугодие</w:t>
            </w: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май</w:t>
            </w: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в  течение  года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  <w:lang w:val="en-US"/>
              </w:rPr>
              <w:lastRenderedPageBreak/>
              <w:t xml:space="preserve">II  </w:t>
            </w:r>
            <w:r w:rsidRPr="00020261">
              <w:rPr>
                <w:rFonts w:ascii="Times New Roman" w:hAnsi="Times New Roman"/>
              </w:rPr>
              <w:t>ступени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Государственная (итоговая) аттестация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Срезовые</w:t>
            </w:r>
            <w:proofErr w:type="spellEnd"/>
            <w:r w:rsidRPr="00020261">
              <w:rPr>
                <w:rFonts w:ascii="Times New Roman" w:hAnsi="Times New Roman"/>
              </w:rPr>
              <w:t xml:space="preserve">  контрольные работы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Результаты  участия  в предметных  олимпиадах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Результаты  поступления  в  учреждения  начального  и  среднего  профессионального  образования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Июнь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  раз  в  полугодие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  течение  года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сентябрь</w:t>
            </w:r>
          </w:p>
        </w:tc>
      </w:tr>
    </w:tbl>
    <w:p w:rsidR="00AF69B1" w:rsidRDefault="00AF69B1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19"/>
        <w:gridCol w:w="1804"/>
        <w:gridCol w:w="3234"/>
      </w:tblGrid>
      <w:tr w:rsidR="00CD207F" w:rsidRPr="00020261" w:rsidTr="00BE06F9">
        <w:tc>
          <w:tcPr>
            <w:tcW w:w="4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1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3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</w:t>
            </w:r>
            <w:r w:rsidR="004F6A28" w:rsidRPr="00020261">
              <w:rPr>
                <w:rFonts w:ascii="Times New Roman" w:hAnsi="Times New Roman"/>
              </w:rPr>
              <w:t>стике  образовательного  процес</w:t>
            </w:r>
            <w:r w:rsidRPr="00020261">
              <w:rPr>
                <w:rFonts w:ascii="Times New Roman" w:hAnsi="Times New Roman"/>
              </w:rPr>
              <w:t>са.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</w:t>
            </w:r>
          </w:p>
          <w:p w:rsidR="00CD207F" w:rsidRPr="00020261" w:rsidRDefault="00CD207F" w:rsidP="00BE06F9">
            <w:pPr>
              <w:pStyle w:val="af1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УВР,  библиотекарь,  учителя-предметники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Утверждение  рабочих  программ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Ежегодно  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Участие  в  дистанционных  конкурсах  и  олимпиадах.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Диагностика  уровня  </w:t>
            </w:r>
            <w:proofErr w:type="spellStart"/>
            <w:r w:rsidRPr="00020261">
              <w:rPr>
                <w:rFonts w:ascii="Times New Roman" w:hAnsi="Times New Roman"/>
              </w:rPr>
              <w:t>обученности</w:t>
            </w:r>
            <w:proofErr w:type="spellEnd"/>
            <w:r w:rsidRPr="00020261">
              <w:rPr>
                <w:rFonts w:ascii="Times New Roman" w:hAnsi="Times New Roman"/>
              </w:rPr>
              <w:t>,  развития,  воспитания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  течение  года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</w:t>
            </w:r>
          </w:p>
        </w:tc>
      </w:tr>
      <w:tr w:rsidR="00CD207F" w:rsidRPr="00020261" w:rsidTr="00BE06F9">
        <w:tc>
          <w:tcPr>
            <w:tcW w:w="461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8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Зам.  директора  по  УВР  и  ВР</w:t>
            </w:r>
          </w:p>
        </w:tc>
      </w:tr>
    </w:tbl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Педагогические  условия  реализации  образовательной  политики  школы.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Кадровое  обеспечение.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Всего  педагогов  в  школе  </w:t>
      </w:r>
      <w:r w:rsidR="00AF69B1">
        <w:rPr>
          <w:rFonts w:ascii="Times New Roman" w:hAnsi="Times New Roman"/>
          <w:sz w:val="24"/>
          <w:szCs w:val="24"/>
        </w:rPr>
        <w:t>16</w:t>
      </w:r>
      <w:r w:rsidRPr="00020261">
        <w:rPr>
          <w:rFonts w:ascii="Times New Roman" w:hAnsi="Times New Roman"/>
          <w:sz w:val="24"/>
          <w:szCs w:val="24"/>
        </w:rPr>
        <w:t>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а)  по  уровню  образования: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380"/>
        <w:gridCol w:w="2109"/>
        <w:gridCol w:w="2109"/>
        <w:gridCol w:w="2129"/>
      </w:tblGrid>
      <w:tr w:rsidR="00CD207F" w:rsidRPr="00020261" w:rsidTr="00BE06F9">
        <w:tc>
          <w:tcPr>
            <w:tcW w:w="19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Специалисты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63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В  том  числе  имеют:</w:t>
            </w:r>
          </w:p>
        </w:tc>
      </w:tr>
      <w:tr w:rsidR="00CD207F" w:rsidRPr="00020261" w:rsidTr="00BE06F9">
        <w:tc>
          <w:tcPr>
            <w:tcW w:w="19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Высшее  </w:t>
            </w:r>
            <w:proofErr w:type="spellStart"/>
            <w:proofErr w:type="gramStart"/>
            <w:r w:rsidRPr="00020261">
              <w:rPr>
                <w:rFonts w:ascii="Times New Roman" w:hAnsi="Times New Roman"/>
                <w:b/>
                <w:bCs/>
              </w:rPr>
              <w:t>педагогичес-кое</w:t>
            </w:r>
            <w:proofErr w:type="spellEnd"/>
            <w:proofErr w:type="gramEnd"/>
            <w:r w:rsidRPr="0002026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020261">
              <w:rPr>
                <w:rFonts w:ascii="Times New Roman" w:hAnsi="Times New Roman"/>
                <w:b/>
                <w:bCs/>
              </w:rPr>
              <w:t>образо-вание</w:t>
            </w:r>
            <w:proofErr w:type="spellEnd"/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Высшее  образование</w:t>
            </w: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Среднее  специальное  </w:t>
            </w:r>
          </w:p>
        </w:tc>
      </w:tr>
      <w:tr w:rsidR="00CD207F" w:rsidRPr="00020261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Учителя  начальных  классов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AF69B1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AF69B1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207F" w:rsidRPr="00020261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AF69B1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Учителя  II  </w:t>
            </w:r>
            <w:r w:rsidRPr="00020261">
              <w:rPr>
                <w:rFonts w:ascii="Times New Roman" w:hAnsi="Times New Roman"/>
              </w:rPr>
              <w:lastRenderedPageBreak/>
              <w:t>ступеней  обучения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AF69B1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AF69B1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Pr="00020261" w:rsidRDefault="00CD207F" w:rsidP="002A34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б)  по  стажу  работы: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1948"/>
      </w:tblGrid>
      <w:tr w:rsidR="00CD207F" w:rsidRPr="00020261" w:rsidTr="00BE06F9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1-3  года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4-10  лет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11-20  лет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21-30  лет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Свыше  30  лет</w:t>
            </w:r>
          </w:p>
        </w:tc>
      </w:tr>
      <w:tr w:rsidR="00CD207F" w:rsidRPr="00020261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2A34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2A34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D207F" w:rsidRPr="00020261" w:rsidRDefault="00CD207F" w:rsidP="002A34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в)  по  квалификационным  категориям: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1948"/>
      </w:tblGrid>
      <w:tr w:rsidR="00CD207F" w:rsidRPr="00020261" w:rsidTr="00BE06F9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Работники  с  высшей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  первой  категорией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Со  второй  категорией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Соответствие  занимаемой  должности</w:t>
            </w:r>
          </w:p>
        </w:tc>
        <w:tc>
          <w:tcPr>
            <w:tcW w:w="1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Без  категории</w:t>
            </w:r>
          </w:p>
        </w:tc>
      </w:tr>
      <w:tr w:rsidR="00CD207F" w:rsidRPr="00020261" w:rsidTr="00BE06F9"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CD207F" w:rsidRPr="00020261" w:rsidRDefault="00CD207F" w:rsidP="002A34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г)  количество  работников,  имеющих  отличия: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1606"/>
        <w:gridCol w:w="1606"/>
        <w:gridCol w:w="1606"/>
        <w:gridCol w:w="1627"/>
      </w:tblGrid>
      <w:tr w:rsidR="00CD207F" w:rsidRPr="00020261" w:rsidTr="00BE06F9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Отличник  народного  просвещения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Почетный  работник  общего  образования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Награждены  грамотами  РФ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020261">
              <w:rPr>
                <w:rFonts w:ascii="Times New Roman" w:hAnsi="Times New Roman"/>
                <w:b/>
                <w:bCs/>
              </w:rPr>
              <w:t>Награждены</w:t>
            </w:r>
            <w:proofErr w:type="gramEnd"/>
            <w:r w:rsidRPr="00020261">
              <w:rPr>
                <w:rFonts w:ascii="Times New Roman" w:hAnsi="Times New Roman"/>
                <w:b/>
                <w:bCs/>
              </w:rPr>
              <w:t xml:space="preserve">  грамотами  РО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Ветеран  труда</w:t>
            </w:r>
          </w:p>
        </w:tc>
        <w:tc>
          <w:tcPr>
            <w:tcW w:w="1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D207F" w:rsidRPr="00020261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Pr="00020261" w:rsidRDefault="00CD207F" w:rsidP="002A347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0261">
        <w:rPr>
          <w:rFonts w:ascii="Times New Roman" w:hAnsi="Times New Roman"/>
          <w:sz w:val="24"/>
          <w:szCs w:val="24"/>
        </w:rPr>
        <w:t>д</w:t>
      </w:r>
      <w:proofErr w:type="spellEnd"/>
      <w:r w:rsidRPr="00020261">
        <w:rPr>
          <w:rFonts w:ascii="Times New Roman" w:hAnsi="Times New Roman"/>
          <w:sz w:val="24"/>
          <w:szCs w:val="24"/>
        </w:rPr>
        <w:t>)  обеспеченность  кадрами:</w:t>
      </w:r>
    </w:p>
    <w:p w:rsidR="00CD207F" w:rsidRPr="00020261" w:rsidRDefault="00CD207F" w:rsidP="002A3475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Школа  обеспечена  кадрами  полностью. 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  школе  работает  методический  совет  и  методические  объединения  учителей-предметников:</w:t>
      </w:r>
    </w:p>
    <w:p w:rsidR="00C544FF" w:rsidRPr="00020261" w:rsidRDefault="00CD207F" w:rsidP="00C544F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МО  учителей  начальных  классов;</w:t>
      </w:r>
    </w:p>
    <w:p w:rsidR="00CD207F" w:rsidRPr="00020261" w:rsidRDefault="00C544FF" w:rsidP="00C544FF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\</w:t>
      </w:r>
      <w:r w:rsidR="00CD207F" w:rsidRPr="00020261">
        <w:rPr>
          <w:rFonts w:ascii="Times New Roman" w:hAnsi="Times New Roman"/>
          <w:sz w:val="24"/>
          <w:szCs w:val="24"/>
        </w:rPr>
        <w:t>МО  классных  руководителей.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020261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Сроки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Ответственные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Организация  повышения  квалификации  кадров  по  предметам,  а  также  </w:t>
            </w:r>
            <w:proofErr w:type="gramStart"/>
            <w:r w:rsidRPr="00020261">
              <w:rPr>
                <w:rFonts w:ascii="Times New Roman" w:hAnsi="Times New Roman"/>
              </w:rPr>
              <w:t>для</w:t>
            </w:r>
            <w:proofErr w:type="gramEnd"/>
            <w:r w:rsidRPr="00020261">
              <w:rPr>
                <w:rFonts w:ascii="Times New Roman" w:hAnsi="Times New Roman"/>
              </w:rPr>
              <w:t xml:space="preserve">  </w:t>
            </w:r>
            <w:proofErr w:type="gramStart"/>
            <w:r w:rsidRPr="00020261">
              <w:rPr>
                <w:rFonts w:ascii="Times New Roman" w:hAnsi="Times New Roman"/>
              </w:rPr>
              <w:t>обеспечение</w:t>
            </w:r>
            <w:proofErr w:type="gramEnd"/>
            <w:r w:rsidRPr="00020261">
              <w:rPr>
                <w:rFonts w:ascii="Times New Roman" w:hAnsi="Times New Roman"/>
              </w:rPr>
              <w:t xml:space="preserve">  внедрения  ФГОС.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Директор,  зам.  директора  по  УВР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Повышение  квалификации  кадров  для  обеспечения  внедрения  в  учебный  </w:t>
            </w:r>
            <w:r w:rsidRPr="00020261">
              <w:rPr>
                <w:rFonts w:ascii="Times New Roman" w:hAnsi="Times New Roman"/>
              </w:rPr>
              <w:lastRenderedPageBreak/>
              <w:t>процесс  информационно-коммуникационных  технологий.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Директор,  зам.  директора  по  УВР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Разработка  системы  стимулов  для  работы  педагогов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Аттестация  педагогических  работников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Директор,  зам.  директора по  УВР</w:t>
            </w:r>
          </w:p>
        </w:tc>
      </w:tr>
    </w:tbl>
    <w:p w:rsidR="00CD207F" w:rsidRPr="00020261" w:rsidRDefault="00CD207F" w:rsidP="00CD207F">
      <w:pPr>
        <w:spacing w:line="360" w:lineRule="auto"/>
        <w:ind w:firstLine="885"/>
        <w:rPr>
          <w:sz w:val="24"/>
          <w:szCs w:val="24"/>
        </w:rPr>
      </w:pP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Обеспеченность  образовательного  процесса  учебной</w:t>
      </w:r>
      <w:proofErr w:type="gramStart"/>
      <w:r w:rsidRPr="00020261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gramEnd"/>
      <w:r w:rsidRPr="00020261">
        <w:rPr>
          <w:rFonts w:ascii="Times New Roman" w:hAnsi="Times New Roman"/>
          <w:b/>
          <w:bCs/>
          <w:sz w:val="24"/>
          <w:szCs w:val="24"/>
        </w:rPr>
        <w:t xml:space="preserve">  художественной,  методической  литературой  и  </w:t>
      </w:r>
      <w:proofErr w:type="spellStart"/>
      <w:r w:rsidRPr="00020261">
        <w:rPr>
          <w:rFonts w:ascii="Times New Roman" w:hAnsi="Times New Roman"/>
          <w:b/>
          <w:bCs/>
          <w:sz w:val="24"/>
          <w:szCs w:val="24"/>
        </w:rPr>
        <w:t>медиаресурсами</w:t>
      </w:r>
      <w:proofErr w:type="spellEnd"/>
      <w:r w:rsidRPr="00020261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3212"/>
        <w:gridCol w:w="3233"/>
      </w:tblGrid>
      <w:tr w:rsidR="00CD207F" w:rsidRPr="00020261" w:rsidTr="00BE06F9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2026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Имеется  в  школьной  библиотеке  (шт.)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%  обеспеченности  учащихся  учебными  пособиями</w:t>
            </w:r>
          </w:p>
        </w:tc>
      </w:tr>
      <w:tr w:rsidR="00CD207F" w:rsidRPr="00020261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Учебники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100</w:t>
            </w:r>
          </w:p>
        </w:tc>
      </w:tr>
      <w:tr w:rsidR="00CD207F" w:rsidRPr="00020261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Методическая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-</w:t>
            </w:r>
          </w:p>
        </w:tc>
      </w:tr>
      <w:tr w:rsidR="00CD207F" w:rsidRPr="00020261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Художественная  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83</w:t>
            </w:r>
          </w:p>
        </w:tc>
      </w:tr>
      <w:tr w:rsidR="00CD207F" w:rsidRPr="00020261" w:rsidTr="00BE06F9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Pr="00020261" w:rsidRDefault="00CD207F" w:rsidP="00CD207F">
      <w:pPr>
        <w:spacing w:line="360" w:lineRule="auto"/>
        <w:ind w:firstLine="885"/>
        <w:jc w:val="center"/>
        <w:rPr>
          <w:sz w:val="24"/>
          <w:szCs w:val="24"/>
        </w:rPr>
      </w:pP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020261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2026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Учебные  кабинеты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544F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Спортивный  зал  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544F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0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Актовый  зал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544F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0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Слесарная  мастерская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544FF" w:rsidRPr="00020261" w:rsidRDefault="00C544FF" w:rsidP="00C544FF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Столярная  мастерская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544F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0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Кабинет  обслуживающего  труда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Кабинет  домоводства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544F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0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Столовая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</w:tbl>
    <w:p w:rsidR="00CD207F" w:rsidRPr="00020261" w:rsidRDefault="00CD207F" w:rsidP="002A3475">
      <w:pPr>
        <w:spacing w:line="100" w:lineRule="atLeas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Технические  средства  обучения:</w:t>
      </w:r>
    </w:p>
    <w:tbl>
      <w:tblPr>
        <w:tblW w:w="0" w:type="auto"/>
        <w:tblInd w:w="-70" w:type="dxa"/>
        <w:tblLayout w:type="fixed"/>
        <w:tblLook w:val="0000"/>
      </w:tblPr>
      <w:tblGrid>
        <w:gridCol w:w="462"/>
        <w:gridCol w:w="4075"/>
        <w:gridCol w:w="3472"/>
      </w:tblGrid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645160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645160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645160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Электронная  доска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Экран  настенный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Экран переносной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Графический планшет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260A4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Система голосования пользователя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260A4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Цифровой микроскоп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Компьютеров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645160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</w:t>
            </w:r>
            <w:r w:rsidR="006451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020261" w:rsidTr="004F6A28"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в  т.ч.  ноутбуков</w:t>
            </w:r>
          </w:p>
        </w:tc>
        <w:tc>
          <w:tcPr>
            <w:tcW w:w="3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544F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D207F" w:rsidRPr="00020261" w:rsidRDefault="00CD207F" w:rsidP="002A347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III.  Аналитическое  обоснование  программы.</w:t>
      </w:r>
    </w:p>
    <w:p w:rsidR="00D40EA3" w:rsidRDefault="00CD207F" w:rsidP="00D40EA3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Результаты  учебной  деятельности  школы  за  201</w:t>
      </w:r>
      <w:r w:rsidR="002A347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-201</w:t>
      </w:r>
      <w:r w:rsidR="002A3475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  учебный  год.</w:t>
      </w:r>
    </w:p>
    <w:p w:rsidR="00CD207F" w:rsidRPr="00020261" w:rsidRDefault="00CD207F" w:rsidP="00D40EA3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 </w:t>
      </w:r>
      <w:proofErr w:type="spellStart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обученности</w:t>
      </w:r>
      <w:proofErr w:type="spellEnd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  школьников.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6"/>
        <w:gridCol w:w="2680"/>
        <w:gridCol w:w="5471"/>
      </w:tblGrid>
      <w:tr w:rsidR="00CD207F" w:rsidRPr="00020261" w:rsidTr="00BE06F9">
        <w:tc>
          <w:tcPr>
            <w:tcW w:w="1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Количество  учащихся</w:t>
            </w:r>
          </w:p>
        </w:tc>
        <w:tc>
          <w:tcPr>
            <w:tcW w:w="5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645160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Уровень </w:t>
            </w:r>
            <w:proofErr w:type="spellStart"/>
            <w:r w:rsidRPr="00020261">
              <w:rPr>
                <w:rFonts w:ascii="Times New Roman" w:hAnsi="Times New Roman"/>
                <w:b/>
                <w:bCs/>
              </w:rPr>
              <w:t>обученности</w:t>
            </w:r>
            <w:proofErr w:type="spellEnd"/>
            <w:r w:rsidRPr="00020261">
              <w:rPr>
                <w:rFonts w:ascii="Times New Roman" w:hAnsi="Times New Roman"/>
                <w:b/>
                <w:bCs/>
              </w:rPr>
              <w:t xml:space="preserve"> по  итогам  201</w:t>
            </w:r>
            <w:r w:rsidR="00D40EA3">
              <w:rPr>
                <w:rFonts w:ascii="Times New Roman" w:hAnsi="Times New Roman"/>
                <w:b/>
                <w:bCs/>
              </w:rPr>
              <w:t>6</w:t>
            </w:r>
            <w:r w:rsidRPr="00020261">
              <w:rPr>
                <w:rFonts w:ascii="Times New Roman" w:hAnsi="Times New Roman"/>
                <w:b/>
                <w:bCs/>
              </w:rPr>
              <w:t>-201</w:t>
            </w:r>
            <w:r w:rsidR="00D40EA3">
              <w:rPr>
                <w:rFonts w:ascii="Times New Roman" w:hAnsi="Times New Roman"/>
                <w:b/>
                <w:bCs/>
              </w:rPr>
              <w:t>7</w:t>
            </w:r>
            <w:r w:rsidRPr="00020261">
              <w:rPr>
                <w:rFonts w:ascii="Times New Roman" w:hAnsi="Times New Roman"/>
                <w:b/>
                <w:bCs/>
              </w:rPr>
              <w:t>учебного  года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100%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D40EA3" w:rsidP="004F6A28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C260A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D40EA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26F2A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126F2A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D207F" w:rsidRPr="000202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26F2A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126F2A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207F" w:rsidRPr="00020261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26F2A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126F2A" w:rsidP="00C260A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260A4">
              <w:rPr>
                <w:rFonts w:ascii="Times New Roman" w:hAnsi="Times New Roman"/>
              </w:rPr>
              <w:t>%</w:t>
            </w:r>
          </w:p>
        </w:tc>
      </w:tr>
      <w:tr w:rsidR="00CD207F" w:rsidRPr="00020261" w:rsidTr="00BE06F9"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Всего</w:t>
            </w:r>
          </w:p>
        </w:tc>
        <w:tc>
          <w:tcPr>
            <w:tcW w:w="2680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260A4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679FD">
              <w:rPr>
                <w:rFonts w:ascii="Times New Roman" w:hAnsi="Times New Roman"/>
              </w:rPr>
              <w:t>4</w:t>
            </w:r>
          </w:p>
        </w:tc>
        <w:tc>
          <w:tcPr>
            <w:tcW w:w="5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C260A4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</w:t>
            </w:r>
            <w:r w:rsidR="00512C26">
              <w:rPr>
                <w:rFonts w:ascii="Times New Roman" w:hAnsi="Times New Roman"/>
              </w:rPr>
              <w:t>5</w:t>
            </w:r>
            <w:r w:rsidRPr="00020261">
              <w:rPr>
                <w:rFonts w:ascii="Times New Roman" w:hAnsi="Times New Roman"/>
              </w:rPr>
              <w:t>%</w:t>
            </w:r>
          </w:p>
        </w:tc>
      </w:tr>
    </w:tbl>
    <w:p w:rsidR="00CD207F" w:rsidRPr="00020261" w:rsidRDefault="00CD207F" w:rsidP="00CD207F">
      <w:pPr>
        <w:spacing w:line="360" w:lineRule="auto"/>
        <w:ind w:firstLine="885"/>
        <w:jc w:val="center"/>
        <w:rPr>
          <w:sz w:val="24"/>
          <w:szCs w:val="24"/>
        </w:rPr>
      </w:pPr>
    </w:p>
    <w:p w:rsidR="00CD207F" w:rsidRPr="00020261" w:rsidRDefault="00CD207F" w:rsidP="00AF0FF7">
      <w:pPr>
        <w:spacing w:line="360" w:lineRule="auto"/>
        <w:ind w:firstLine="885"/>
        <w:rPr>
          <w:sz w:val="24"/>
          <w:szCs w:val="24"/>
        </w:rPr>
      </w:pPr>
      <w:r w:rsidRPr="00020261">
        <w:rPr>
          <w:sz w:val="24"/>
          <w:szCs w:val="24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33"/>
      </w:tblGrid>
      <w:tr w:rsidR="00CD207F" w:rsidRPr="00020261" w:rsidTr="00BE06F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Уровень  </w:t>
            </w:r>
            <w:proofErr w:type="spellStart"/>
            <w:r w:rsidRPr="00020261">
              <w:rPr>
                <w:rFonts w:ascii="Times New Roman" w:hAnsi="Times New Roman"/>
                <w:b/>
                <w:bCs/>
              </w:rPr>
              <w:t>обученности</w:t>
            </w:r>
            <w:proofErr w:type="spellEnd"/>
          </w:p>
        </w:tc>
        <w:tc>
          <w:tcPr>
            <w:tcW w:w="3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Качество  знаний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46,00%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53,00%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96,00%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43,00%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44,00%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История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46,00%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97,00%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43,00%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Биология,   природоведение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62,00%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Химия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99,00%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54,00%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96,00%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36,00%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57,00%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ИЗО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99,00%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60,00%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Музыка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100,00%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87,00%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100,00%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83,00%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ОБЖ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75,00%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99,00%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67,00%</w:t>
            </w:r>
          </w:p>
        </w:tc>
      </w:tr>
      <w:tr w:rsidR="00CD207F" w:rsidRPr="00020261" w:rsidTr="00BE06F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98,00%</w:t>
            </w:r>
          </w:p>
        </w:tc>
        <w:tc>
          <w:tcPr>
            <w:tcW w:w="32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84,00%</w:t>
            </w:r>
          </w:p>
        </w:tc>
      </w:tr>
    </w:tbl>
    <w:p w:rsidR="00CD207F" w:rsidRPr="00020261" w:rsidRDefault="00CD207F" w:rsidP="00740E75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В  сравнении  с  результатами  предыдущего  года</w:t>
      </w:r>
    </w:p>
    <w:p w:rsidR="00CD207F" w:rsidRPr="00020261" w:rsidRDefault="00CD207F" w:rsidP="00740E75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 </w:t>
      </w:r>
      <w:proofErr w:type="spellStart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обученности</w:t>
      </w:r>
      <w:proofErr w:type="spellEnd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 предметам  учебного  плана:</w:t>
      </w:r>
    </w:p>
    <w:p w:rsidR="00CD207F" w:rsidRPr="00020261" w:rsidRDefault="00CD207F" w:rsidP="00740E75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Качество знаний  по  предметам  учебного  плана: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Результаты  итоговой  аттестации  выпускников  за  курс  основной  школы.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03"/>
        <w:gridCol w:w="1204"/>
        <w:gridCol w:w="1205"/>
        <w:gridCol w:w="1204"/>
        <w:gridCol w:w="1205"/>
        <w:gridCol w:w="1204"/>
        <w:gridCol w:w="1205"/>
        <w:gridCol w:w="1325"/>
      </w:tblGrid>
      <w:tr w:rsidR="00CD207F" w:rsidRPr="00020261" w:rsidTr="00BE06F9">
        <w:tc>
          <w:tcPr>
            <w:tcW w:w="12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Предмет</w:t>
            </w:r>
          </w:p>
        </w:tc>
        <w:tc>
          <w:tcPr>
            <w:tcW w:w="12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Количество учащихся</w:t>
            </w:r>
          </w:p>
        </w:tc>
        <w:tc>
          <w:tcPr>
            <w:tcW w:w="734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Итоги  экзаменов</w:t>
            </w:r>
          </w:p>
        </w:tc>
      </w:tr>
      <w:tr w:rsidR="00CD207F" w:rsidRPr="00020261" w:rsidTr="00BE06F9">
        <w:tc>
          <w:tcPr>
            <w:tcW w:w="12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 xml:space="preserve">Уровень </w:t>
            </w:r>
            <w:proofErr w:type="spellStart"/>
            <w:r w:rsidRPr="00020261">
              <w:rPr>
                <w:rFonts w:ascii="Times New Roman" w:hAnsi="Times New Roman"/>
                <w:b/>
                <w:bCs/>
              </w:rPr>
              <w:t>обученности</w:t>
            </w:r>
            <w:proofErr w:type="spellEnd"/>
            <w:proofErr w:type="gramStart"/>
            <w:r w:rsidRPr="00020261"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Качество знаний</w:t>
            </w:r>
            <w:proofErr w:type="gramStart"/>
            <w:r w:rsidRPr="00020261"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645160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740E75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385E33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1203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D207F" w:rsidRPr="007027C7" w:rsidRDefault="00CD207F" w:rsidP="007027C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Познавательный  интерес  учащихся,  его  устойчивость  и  динамика.</w:t>
      </w:r>
    </w:p>
    <w:p w:rsid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CA6C64" w:rsidRDefault="00CD207F" w:rsidP="00CA6C64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Удовлетворение  образовательных  потребностей  школьников  и  социального  заказа  их  родителей.</w:t>
      </w:r>
    </w:p>
    <w:p w:rsidR="00CD207F" w:rsidRPr="00CA6C64" w:rsidRDefault="00CD207F" w:rsidP="00CA6C64">
      <w:pPr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Младшие  школьники  и  подростки  нуждаются  в  реальном  действенном  поле для  социальной  активности  и  возможности  быть  конструктивными лидерами.  Детям  создаются  условия  для  выражения  своих  способностей  и  талантов.  Работают  кружки,  спортивные  секции.  Учащиеся  участвуют  в  различных  конкурсах,  смотрах,  фестивалях.  Участие  детей  в  системе  самоуправления  класса  и  школы  учит  их  принимать  решения,  делать  правильный  выбор.</w:t>
      </w:r>
    </w:p>
    <w:p w:rsid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Большинство  учителей  школы  в  </w:t>
      </w:r>
      <w:r w:rsidRPr="00020261">
        <w:rPr>
          <w:rFonts w:ascii="Times New Roman" w:hAnsi="Times New Roman"/>
          <w:sz w:val="24"/>
          <w:szCs w:val="24"/>
        </w:rPr>
        <w:lastRenderedPageBreak/>
        <w:t xml:space="preserve">работе  со  старшеклассниками  широко  использует  информационно-коммуникационные  технологии,  организуя  интенсивную  подготовку  к  </w:t>
      </w:r>
      <w:r w:rsidR="00866467">
        <w:rPr>
          <w:rFonts w:ascii="Times New Roman" w:hAnsi="Times New Roman"/>
          <w:sz w:val="24"/>
          <w:szCs w:val="24"/>
        </w:rPr>
        <w:t>ОГЭ</w:t>
      </w:r>
      <w:proofErr w:type="gramStart"/>
      <w:r w:rsidR="00866467">
        <w:rPr>
          <w:rFonts w:ascii="Times New Roman" w:hAnsi="Times New Roman"/>
          <w:sz w:val="24"/>
          <w:szCs w:val="24"/>
        </w:rPr>
        <w:t>.</w:t>
      </w:r>
      <w:r w:rsidRPr="00020261">
        <w:rPr>
          <w:rFonts w:ascii="Times New Roman" w:hAnsi="Times New Roman"/>
          <w:sz w:val="24"/>
          <w:szCs w:val="24"/>
        </w:rPr>
        <w:t>.</w:t>
      </w:r>
      <w:proofErr w:type="gramEnd"/>
    </w:p>
    <w:p w:rsidR="00CD207F" w:rsidRP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Результаты  воспитательной  деятельности  школы  за  201</w:t>
      </w:r>
      <w:r w:rsidR="00CA6C64">
        <w:rPr>
          <w:rFonts w:ascii="Times New Roman" w:hAnsi="Times New Roman"/>
          <w:b/>
          <w:bCs/>
          <w:sz w:val="24"/>
          <w:szCs w:val="24"/>
        </w:rPr>
        <w:t>6</w:t>
      </w:r>
      <w:r w:rsidRPr="00020261">
        <w:rPr>
          <w:rFonts w:ascii="Times New Roman" w:hAnsi="Times New Roman"/>
          <w:b/>
          <w:bCs/>
          <w:sz w:val="24"/>
          <w:szCs w:val="24"/>
        </w:rPr>
        <w:t>-201</w:t>
      </w:r>
      <w:r w:rsidR="00CA6C64">
        <w:rPr>
          <w:rFonts w:ascii="Times New Roman" w:hAnsi="Times New Roman"/>
          <w:b/>
          <w:bCs/>
          <w:sz w:val="24"/>
          <w:szCs w:val="24"/>
        </w:rPr>
        <w:t>7</w:t>
      </w:r>
      <w:r w:rsidRPr="00020261">
        <w:rPr>
          <w:rFonts w:ascii="Times New Roman" w:hAnsi="Times New Roman"/>
          <w:b/>
          <w:bCs/>
          <w:sz w:val="24"/>
          <w:szCs w:val="24"/>
        </w:rPr>
        <w:t>учебный  год.</w:t>
      </w:r>
    </w:p>
    <w:p w:rsidR="00CD207F" w:rsidRPr="00020261" w:rsidRDefault="00CA6C64" w:rsidP="00CA6C64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</w:t>
      </w:r>
      <w:r w:rsidR="00CD207F" w:rsidRPr="00020261">
        <w:rPr>
          <w:rFonts w:ascii="Times New Roman" w:hAnsi="Times New Roman"/>
          <w:b/>
          <w:bCs/>
          <w:i/>
          <w:iCs/>
          <w:sz w:val="24"/>
          <w:szCs w:val="24"/>
        </w:rPr>
        <w:t>Уровень  воспитанности  учащихся.</w:t>
      </w:r>
    </w:p>
    <w:p w:rsid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Основным  показателем  эффективности  воспитательного  процесса  </w:t>
      </w:r>
      <w:proofErr w:type="gramStart"/>
      <w:r w:rsidRPr="00020261">
        <w:rPr>
          <w:rFonts w:ascii="Times New Roman" w:hAnsi="Times New Roman"/>
          <w:sz w:val="24"/>
          <w:szCs w:val="24"/>
        </w:rPr>
        <w:t>является  уровень  воспитанности  учащихся  на  его  анализе  строится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 Изучение  направлено  на  выявление  особенностей    процесса  индивидуального  развития  ученика.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3.  Изучение  осуществляется  на  протяжении  всех  лет  обучения.</w:t>
      </w:r>
    </w:p>
    <w:p w:rsid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4.  Изучение  личности  и  коллектива  направлено  на  решение  определенных  педагогических  задач.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5.  Изучение  индивидуальных  особенностей  ведется  с  учетом   возрастных  особенностей.</w:t>
      </w:r>
    </w:p>
    <w:p w:rsidR="00CA6C64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CD207F" w:rsidRPr="00020261" w:rsidRDefault="00CD207F" w:rsidP="00CA6C6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Для  изучения  личности  учащихся  и  коллективов  школы  используются  методы:</w:t>
      </w:r>
    </w:p>
    <w:p w:rsidR="00CD207F" w:rsidRPr="00020261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CD207F" w:rsidRPr="00020261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анкетирование  -  получение  информации  с  помощью опросов;</w:t>
      </w:r>
    </w:p>
    <w:p w:rsidR="00CD207F" w:rsidRPr="00020261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CD207F" w:rsidRPr="00020261" w:rsidRDefault="00CD207F" w:rsidP="00CD207F">
      <w:pPr>
        <w:widowControl w:val="0"/>
        <w:numPr>
          <w:ilvl w:val="0"/>
          <w:numId w:val="13"/>
        </w:numPr>
        <w:tabs>
          <w:tab w:val="left" w:pos="510"/>
        </w:tabs>
        <w:suppressAutoHyphens/>
        <w:spacing w:after="0" w:line="360" w:lineRule="auto"/>
        <w:ind w:left="15"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CD207F" w:rsidRPr="00020261" w:rsidRDefault="00CD207F" w:rsidP="00CA6C64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Результаты  участия  учителей  школы  в  муниципальных  конкурсах  педагогического  мастерства.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66"/>
        <w:gridCol w:w="2951"/>
        <w:gridCol w:w="2409"/>
        <w:gridCol w:w="2431"/>
      </w:tblGrid>
      <w:tr w:rsidR="00CD207F" w:rsidRPr="00020261" w:rsidTr="00BE06F9"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lastRenderedPageBreak/>
              <w:t xml:space="preserve">№  </w:t>
            </w:r>
            <w:proofErr w:type="gramStart"/>
            <w:r w:rsidRPr="00020261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20261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Наименование  мероприятия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Количество  участников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Результат</w:t>
            </w:r>
          </w:p>
        </w:tc>
      </w:tr>
      <w:tr w:rsidR="00CD207F" w:rsidRPr="00020261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Учитель  года,  муниципальный  уровень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участие</w:t>
            </w:r>
          </w:p>
        </w:tc>
      </w:tr>
      <w:tr w:rsidR="00CD207F" w:rsidRPr="00020261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Конкурс лучших учителей  ПНПО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участие</w:t>
            </w:r>
          </w:p>
        </w:tc>
      </w:tr>
      <w:tr w:rsidR="00CD207F" w:rsidRPr="00020261" w:rsidTr="00BE06F9"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2951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Кон</w:t>
            </w:r>
            <w:r w:rsidR="00CA6C64">
              <w:rPr>
                <w:rFonts w:ascii="Times New Roman" w:hAnsi="Times New Roman"/>
              </w:rPr>
              <w:t>к</w:t>
            </w:r>
            <w:r w:rsidRPr="00020261">
              <w:rPr>
                <w:rFonts w:ascii="Times New Roman" w:hAnsi="Times New Roman"/>
              </w:rPr>
              <w:t>урс педагогических разработок «Формирование  здорового  образа  жизни»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участие</w:t>
            </w:r>
          </w:p>
        </w:tc>
      </w:tr>
    </w:tbl>
    <w:p w:rsidR="00CD207F" w:rsidRPr="00020261" w:rsidRDefault="00CD207F" w:rsidP="00FA02C4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Причины,  сдерживающие  качественный  рост  образовательной  деятельности  ОУ.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 Факторы,  влияющие  на  усвоение  образовательных  программ:</w:t>
      </w:r>
    </w:p>
    <w:p w:rsidR="00CD207F" w:rsidRPr="00020261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снижение  познавательной  активности  по  мере  взросления  детей;</w:t>
      </w:r>
    </w:p>
    <w:p w:rsidR="00CD207F" w:rsidRPr="00020261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большой  процент  детей  из  социально  запущенных семей;</w:t>
      </w:r>
    </w:p>
    <w:p w:rsidR="00CD207F" w:rsidRPr="00020261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</w:rPr>
        <w:t>недостаточная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26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самоорганизации, контролирования  и  регулирования  учащимися  своих действий;</w:t>
      </w:r>
    </w:p>
    <w:p w:rsidR="00CD207F" w:rsidRPr="00020261" w:rsidRDefault="00CD207F" w:rsidP="00CD207F">
      <w:pPr>
        <w:widowControl w:val="0"/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отсутствие  профессиональных  педагогов  для организации  дополнительного  образования  школьников.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2.  Профессиональные  затруднения  педагогов:</w:t>
      </w:r>
    </w:p>
    <w:p w:rsidR="00CD207F" w:rsidRPr="00020261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 Интернетом;</w:t>
      </w:r>
    </w:p>
    <w:p w:rsidR="00CD207F" w:rsidRPr="00020261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неразвитость  материально-технической  базы  и дидактико-технологического  обеспечения;</w:t>
      </w:r>
    </w:p>
    <w:p w:rsidR="00CD207F" w:rsidRPr="00020261" w:rsidRDefault="00CD207F" w:rsidP="00CD207F">
      <w:pPr>
        <w:widowControl w:val="0"/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отдаленность  от  центра  (несвоевременное  получение методической консультации).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Систематизация  и  описание  основных  противоречий,  выявленных  в  ходе  анализа  образовательной  деятельности.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9"/>
      </w:tblGrid>
      <w:tr w:rsidR="00CD207F" w:rsidRPr="00020261" w:rsidTr="00BE06F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Проблема</w:t>
            </w:r>
          </w:p>
        </w:tc>
        <w:tc>
          <w:tcPr>
            <w:tcW w:w="48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Способ  решения</w:t>
            </w:r>
          </w:p>
        </w:tc>
      </w:tr>
      <w:tr w:rsidR="00CD207F" w:rsidRPr="00020261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1.  Модернизация  содержательной  и  технологической  сторон  образовательного  процесса.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Приоритет  традиционных  форм  и  методов  организации  образовательного  процесса  в  школе,  низкий  процент  использования  инновационных  технологий  обучения.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Апробация  и  внедрение  современных  образовательных  технологий.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Недостаточная  осведомленность  педагогов  </w:t>
            </w:r>
            <w:r w:rsidRPr="00020261">
              <w:rPr>
                <w:rFonts w:ascii="Times New Roman" w:hAnsi="Times New Roman"/>
              </w:rPr>
              <w:lastRenderedPageBreak/>
              <w:t>об  основных  направлениях  модернизации  школьного  образования.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 xml:space="preserve">Необходимо  продолжить  работу  по  </w:t>
            </w:r>
            <w:proofErr w:type="spellStart"/>
            <w:r w:rsidRPr="00020261">
              <w:rPr>
                <w:rFonts w:ascii="Times New Roman" w:hAnsi="Times New Roman"/>
              </w:rPr>
              <w:lastRenderedPageBreak/>
              <w:t>внутришкольному</w:t>
            </w:r>
            <w:proofErr w:type="spellEnd"/>
            <w:r w:rsidRPr="00020261">
              <w:rPr>
                <w:rFonts w:ascii="Times New Roman" w:hAnsi="Times New Roman"/>
              </w:rPr>
              <w:t xml:space="preserve">  повышению  квалификации  педагогов  по  теме  «Модернизация  системы  образования».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 xml:space="preserve">Сложность  апробации  </w:t>
            </w:r>
            <w:proofErr w:type="gramStart"/>
            <w:r w:rsidRPr="00020261">
              <w:rPr>
                <w:rFonts w:ascii="Times New Roman" w:hAnsi="Times New Roman"/>
              </w:rPr>
              <w:t>новых</w:t>
            </w:r>
            <w:proofErr w:type="gramEnd"/>
            <w:r w:rsidRPr="00020261">
              <w:rPr>
                <w:rFonts w:ascii="Times New Roman" w:hAnsi="Times New Roman"/>
              </w:rPr>
              <w:t xml:space="preserve">  УМК  в  виду  отсутствия  полного  методического  обеспечения.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Организация  поддержки  повышения  квалификации  учителей,  работающих  </w:t>
            </w:r>
            <w:proofErr w:type="gramStart"/>
            <w:r w:rsidRPr="00020261">
              <w:rPr>
                <w:rFonts w:ascii="Times New Roman" w:hAnsi="Times New Roman"/>
              </w:rPr>
              <w:t>по</w:t>
            </w:r>
            <w:proofErr w:type="gramEnd"/>
            <w:r w:rsidRPr="00020261">
              <w:rPr>
                <w:rFonts w:ascii="Times New Roman" w:hAnsi="Times New Roman"/>
              </w:rPr>
              <w:t xml:space="preserve">  новым  УМК.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Недостатки  использования  традиционной  системы  оценивания  учебных  достижений  учащихся.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Поиск  новых  подходов  к  оцениванию.</w:t>
            </w:r>
          </w:p>
        </w:tc>
      </w:tr>
      <w:tr w:rsidR="00CD207F" w:rsidRPr="00020261" w:rsidTr="00BE06F9">
        <w:tc>
          <w:tcPr>
            <w:tcW w:w="96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2.  Создание  условий,  обеспечивающих  личностный  рост  субъекта  образовательного  процесса.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proofErr w:type="gramStart"/>
            <w:r w:rsidRPr="00020261">
              <w:rPr>
                <w:rFonts w:ascii="Times New Roman" w:hAnsi="Times New Roman"/>
              </w:rPr>
              <w:t>Унификация</w:t>
            </w:r>
            <w:proofErr w:type="gramEnd"/>
            <w:r w:rsidRPr="00020261">
              <w:rPr>
                <w:rFonts w:ascii="Times New Roman" w:hAnsi="Times New Roman"/>
              </w:rPr>
              <w:t xml:space="preserve">  как  содержания,  так  и  форм  деятельности  учащихся,  ориентация  на  «среднего»  ученика.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Внедрение  технологий  дифференцированного  обучения,  развивающего  обучения.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Преобладание  репродуктивных  форм  организации  деятельности  школьников,  не  способствующих  раскрытию  индивидуальности  и  творческого  потенциала  личности.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Внедрение  технологий,  обеспечивающих  формирование  функциональной  грамотности  и  подготовку  к  полноценному  и  эффективному  участию  в  общественной  и  профессиональной  жизни.</w:t>
            </w:r>
          </w:p>
        </w:tc>
      </w:tr>
      <w:tr w:rsidR="00CD207F" w:rsidRPr="00020261" w:rsidTr="00BE06F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Низкий  уровень  информационной  культуры  населения.</w:t>
            </w:r>
          </w:p>
        </w:tc>
        <w:tc>
          <w:tcPr>
            <w:tcW w:w="4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360" w:lineRule="auto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Использование  возможностей  школы  для  предоставления  учащимся  возможности доступа  к  сети  Интернет  при  подготовке  и  во  время  учебной  деятельности  по  предметам  учебного  плана и  внеурочной  деятельности. </w:t>
            </w:r>
          </w:p>
        </w:tc>
      </w:tr>
    </w:tbl>
    <w:p w:rsidR="00CD207F" w:rsidRPr="00020261" w:rsidRDefault="00FA02C4" w:rsidP="00FA02C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D207F" w:rsidRPr="00020261">
        <w:rPr>
          <w:rFonts w:ascii="Times New Roman" w:hAnsi="Times New Roman"/>
          <w:b/>
          <w:bCs/>
          <w:sz w:val="24"/>
          <w:szCs w:val="24"/>
        </w:rPr>
        <w:t>IV.  Приоритетные  направления  образовательного  процесса.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Направления  работы  школы:</w:t>
      </w:r>
    </w:p>
    <w:p w:rsidR="00CD207F" w:rsidRPr="00FA02C4" w:rsidRDefault="00CD207F" w:rsidP="00FA02C4">
      <w:pPr>
        <w:spacing w:after="0"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1.  Внедрение  новых  федеральных  государственных  образовательных  стандартов  на  начальной  ступени  образования.  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020261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технологий  в  образовательный  процесс  школы.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4.  Создание  для  учащихся  образовательной  среды,  в  которой  они  могли  бы  </w:t>
      </w:r>
      <w:proofErr w:type="spellStart"/>
      <w:r w:rsidRPr="00020261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020261">
        <w:rPr>
          <w:rFonts w:ascii="Times New Roman" w:hAnsi="Times New Roman"/>
          <w:sz w:val="24"/>
          <w:szCs w:val="24"/>
        </w:rPr>
        <w:t>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выбор  и  в  дальнейшем  освоить  профессиональные  образовательные  программы.</w:t>
      </w:r>
    </w:p>
    <w:p w:rsidR="00CD207F" w:rsidRP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Цели: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2.  Развивать  у  учащихся  механизмы  самоуправления  и  </w:t>
      </w:r>
      <w:proofErr w:type="spellStart"/>
      <w:r w:rsidRPr="00020261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20261">
        <w:rPr>
          <w:rFonts w:ascii="Times New Roman" w:hAnsi="Times New Roman"/>
          <w:sz w:val="24"/>
          <w:szCs w:val="24"/>
        </w:rPr>
        <w:t>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 Разработка  программно-методических,  дидактических  материалов  для  работы  школы.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FA02C4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3.  Создание  эффективного  развивающего  пространства  для  всех  учащихся  различного  уровня  подготовки.</w:t>
      </w:r>
    </w:p>
    <w:p w:rsidR="00CD207F" w:rsidRPr="00020261" w:rsidRDefault="00CD207F" w:rsidP="00FA02C4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CD207F" w:rsidRPr="00020261" w:rsidRDefault="00CD207F" w:rsidP="00CD207F">
      <w:pPr>
        <w:widowControl w:val="0"/>
        <w:numPr>
          <w:ilvl w:val="2"/>
          <w:numId w:val="16"/>
        </w:numPr>
        <w:suppressAutoHyphens/>
        <w:spacing w:after="0" w:line="360" w:lineRule="auto"/>
        <w:ind w:left="0"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Освоение  и  внедрение  в  педагогическую  систему  школы  </w:t>
      </w:r>
      <w:proofErr w:type="spellStart"/>
      <w:r w:rsidRPr="00020261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20261">
        <w:rPr>
          <w:rFonts w:ascii="Times New Roman" w:hAnsi="Times New Roman"/>
          <w:sz w:val="24"/>
          <w:szCs w:val="24"/>
        </w:rPr>
        <w:t>,  личностно-ориентированных  и  развивающих  технологий  обучения.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V.  Характеристика  специфики  содержания  образования.</w:t>
      </w:r>
    </w:p>
    <w:p w:rsidR="00AF7848" w:rsidRDefault="00AF7848" w:rsidP="00AF7848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 план  1-4</w:t>
      </w:r>
      <w:r w:rsidR="00CD207F" w:rsidRPr="00020261">
        <w:rPr>
          <w:rFonts w:ascii="Times New Roman" w:hAnsi="Times New Roman"/>
          <w:sz w:val="24"/>
          <w:szCs w:val="24"/>
        </w:rPr>
        <w:t xml:space="preserve"> классов  М</w:t>
      </w:r>
      <w:r w:rsidR="00866467">
        <w:rPr>
          <w:rFonts w:ascii="Times New Roman" w:hAnsi="Times New Roman"/>
          <w:sz w:val="24"/>
          <w:szCs w:val="24"/>
        </w:rPr>
        <w:t>К</w:t>
      </w:r>
      <w:r w:rsidR="00CD207F" w:rsidRPr="00020261">
        <w:rPr>
          <w:rFonts w:ascii="Times New Roman" w:hAnsi="Times New Roman"/>
          <w:sz w:val="24"/>
          <w:szCs w:val="24"/>
        </w:rPr>
        <w:t xml:space="preserve">ОУ  </w:t>
      </w:r>
      <w:proofErr w:type="spellStart"/>
      <w:r w:rsidR="00866467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866467">
        <w:rPr>
          <w:rFonts w:ascii="Times New Roman" w:hAnsi="Times New Roman"/>
          <w:sz w:val="24"/>
          <w:szCs w:val="24"/>
        </w:rPr>
        <w:t xml:space="preserve">  ООШ</w:t>
      </w:r>
      <w:r>
        <w:rPr>
          <w:rFonts w:ascii="Times New Roman" w:hAnsi="Times New Roman"/>
          <w:sz w:val="24"/>
          <w:szCs w:val="24"/>
        </w:rPr>
        <w:t xml:space="preserve">   (начального общего образования) обеспечивает реализацию   требований  Федерального  государственного </w:t>
      </w:r>
      <w:r>
        <w:rPr>
          <w:rFonts w:ascii="Times New Roman" w:hAnsi="Times New Roman"/>
          <w:sz w:val="24"/>
          <w:szCs w:val="24"/>
        </w:rPr>
        <w:lastRenderedPageBreak/>
        <w:t>образовательного стандарта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D207F" w:rsidRPr="00020261">
        <w:rPr>
          <w:rFonts w:ascii="Times New Roman" w:hAnsi="Times New Roman"/>
          <w:sz w:val="24"/>
          <w:szCs w:val="24"/>
        </w:rPr>
        <w:t>,</w:t>
      </w:r>
      <w:proofErr w:type="gramEnd"/>
      <w:r w:rsidR="00CD207F" w:rsidRPr="00020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определяет общий объём</w:t>
      </w:r>
      <w:r w:rsidR="00CD207F" w:rsidRPr="00020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нагрузки и  максимальный объём аудиторной нагрузки обучающихся и т.д.</w:t>
      </w:r>
    </w:p>
    <w:p w:rsidR="00AF7848" w:rsidRDefault="00AF7848" w:rsidP="00AF7848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Учебный план для 5-7 классов составлен в соответствии с Федеральным государственным образовательным стандартом  основного общего  образования и рассчитан на 35 недель в год.</w:t>
      </w:r>
    </w:p>
    <w:p w:rsidR="00CD207F" w:rsidRPr="00020261" w:rsidRDefault="00CD207F" w:rsidP="00AF7848">
      <w:pPr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Учебный  план  состоит  из  двух  частей:  </w:t>
      </w:r>
      <w:proofErr w:type="gramStart"/>
      <w:r w:rsidRPr="00020261">
        <w:rPr>
          <w:rFonts w:ascii="Times New Roman" w:hAnsi="Times New Roman"/>
          <w:sz w:val="24"/>
          <w:szCs w:val="24"/>
        </w:rPr>
        <w:t>инвариантной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и  вариативной.  При  составлении  учебного  плана  соблюдалась  преемственность  между  классами.  Уровень  недельной  нагрузки  не  превышает  предельно  </w:t>
      </w:r>
      <w:proofErr w:type="gramStart"/>
      <w:r w:rsidRPr="00020261">
        <w:rPr>
          <w:rFonts w:ascii="Times New Roman" w:hAnsi="Times New Roman"/>
          <w:sz w:val="24"/>
          <w:szCs w:val="24"/>
        </w:rPr>
        <w:t>допустимого</w:t>
      </w:r>
      <w:proofErr w:type="gramEnd"/>
      <w:r w:rsidRPr="00020261">
        <w:rPr>
          <w:rFonts w:ascii="Times New Roman" w:hAnsi="Times New Roman"/>
          <w:sz w:val="24"/>
          <w:szCs w:val="24"/>
        </w:rPr>
        <w:t>.</w:t>
      </w:r>
    </w:p>
    <w:p w:rsidR="00CD207F" w:rsidRPr="00020261" w:rsidRDefault="00CD207F" w:rsidP="00932681">
      <w:pPr>
        <w:spacing w:after="0" w:line="360" w:lineRule="auto"/>
        <w:ind w:firstLine="885"/>
        <w:jc w:val="center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t>Пояснительная записка к  учебному плану М</w:t>
      </w:r>
      <w:r w:rsidR="00866467">
        <w:rPr>
          <w:rFonts w:ascii="Times New Roman" w:hAnsi="Times New Roman"/>
          <w:b/>
          <w:sz w:val="24"/>
          <w:szCs w:val="24"/>
        </w:rPr>
        <w:t>К</w:t>
      </w:r>
      <w:r w:rsidRPr="00020261">
        <w:rPr>
          <w:rFonts w:ascii="Times New Roman" w:hAnsi="Times New Roman"/>
          <w:b/>
          <w:sz w:val="24"/>
          <w:szCs w:val="24"/>
        </w:rPr>
        <w:t xml:space="preserve">ОУ  </w:t>
      </w:r>
      <w:proofErr w:type="spellStart"/>
      <w:r w:rsidR="00866467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866467">
        <w:rPr>
          <w:rFonts w:ascii="Times New Roman" w:hAnsi="Times New Roman"/>
          <w:sz w:val="24"/>
          <w:szCs w:val="24"/>
        </w:rPr>
        <w:t xml:space="preserve">  ООШ</w:t>
      </w:r>
      <w:r w:rsidR="00866467" w:rsidRPr="00020261">
        <w:rPr>
          <w:rFonts w:ascii="Times New Roman" w:hAnsi="Times New Roman"/>
          <w:sz w:val="24"/>
          <w:szCs w:val="24"/>
        </w:rPr>
        <w:t xml:space="preserve">  </w:t>
      </w:r>
      <w:r w:rsidRPr="00020261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020261">
        <w:rPr>
          <w:rFonts w:ascii="Times New Roman" w:hAnsi="Times New Roman"/>
          <w:b/>
          <w:sz w:val="24"/>
          <w:szCs w:val="24"/>
        </w:rPr>
        <w:t>недельный</w:t>
      </w:r>
      <w:proofErr w:type="gramEnd"/>
      <w:r w:rsidRPr="00020261">
        <w:rPr>
          <w:rFonts w:ascii="Times New Roman" w:hAnsi="Times New Roman"/>
          <w:b/>
          <w:sz w:val="24"/>
          <w:szCs w:val="24"/>
        </w:rPr>
        <w:t>)</w:t>
      </w:r>
    </w:p>
    <w:p w:rsidR="00CD207F" w:rsidRPr="00020261" w:rsidRDefault="00CD207F" w:rsidP="00F955B5">
      <w:pPr>
        <w:tabs>
          <w:tab w:val="left" w:pos="709"/>
        </w:tabs>
        <w:spacing w:after="0"/>
        <w:ind w:firstLine="840"/>
        <w:jc w:val="center"/>
        <w:rPr>
          <w:rFonts w:ascii="Times New Roman" w:hAnsi="Times New Roman"/>
          <w:b/>
          <w:sz w:val="24"/>
          <w:szCs w:val="24"/>
        </w:rPr>
      </w:pPr>
      <w:r w:rsidRPr="00020261">
        <w:rPr>
          <w:rFonts w:ascii="Times New Roman" w:hAnsi="Times New Roman"/>
          <w:b/>
          <w:sz w:val="24"/>
          <w:szCs w:val="24"/>
        </w:rPr>
        <w:t xml:space="preserve"> на 201</w:t>
      </w:r>
      <w:r w:rsidR="00AF7848">
        <w:rPr>
          <w:rFonts w:ascii="Times New Roman" w:hAnsi="Times New Roman"/>
          <w:b/>
          <w:sz w:val="24"/>
          <w:szCs w:val="24"/>
        </w:rPr>
        <w:t>7</w:t>
      </w:r>
      <w:r w:rsidRPr="00020261">
        <w:rPr>
          <w:rFonts w:ascii="Times New Roman" w:hAnsi="Times New Roman"/>
          <w:b/>
          <w:sz w:val="24"/>
          <w:szCs w:val="24"/>
        </w:rPr>
        <w:t>-201</w:t>
      </w:r>
      <w:r w:rsidR="00AF7848">
        <w:rPr>
          <w:rFonts w:ascii="Times New Roman" w:hAnsi="Times New Roman"/>
          <w:b/>
          <w:sz w:val="24"/>
          <w:szCs w:val="24"/>
        </w:rPr>
        <w:t>8</w:t>
      </w:r>
      <w:r w:rsidRPr="00020261">
        <w:rPr>
          <w:rFonts w:ascii="Times New Roman" w:hAnsi="Times New Roman"/>
          <w:b/>
          <w:sz w:val="24"/>
          <w:szCs w:val="24"/>
        </w:rPr>
        <w:t>учебный год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  план  </w:t>
      </w:r>
      <w:r w:rsidR="00866467" w:rsidRPr="00020261">
        <w:rPr>
          <w:rFonts w:ascii="Times New Roman" w:hAnsi="Times New Roman"/>
        </w:rPr>
        <w:t>М</w:t>
      </w:r>
      <w:r w:rsidR="00866467">
        <w:rPr>
          <w:rFonts w:ascii="Times New Roman" w:hAnsi="Times New Roman"/>
        </w:rPr>
        <w:t>К</w:t>
      </w:r>
      <w:r w:rsidR="00866467" w:rsidRPr="00020261">
        <w:rPr>
          <w:rFonts w:ascii="Times New Roman" w:hAnsi="Times New Roman"/>
        </w:rPr>
        <w:t xml:space="preserve">ОУ  </w:t>
      </w:r>
      <w:proofErr w:type="spellStart"/>
      <w:r w:rsidR="00866467">
        <w:rPr>
          <w:rFonts w:ascii="Times New Roman" w:hAnsi="Times New Roman"/>
        </w:rPr>
        <w:t>Цизгаринской</w:t>
      </w:r>
      <w:proofErr w:type="spellEnd"/>
      <w:r w:rsidR="00866467">
        <w:rPr>
          <w:rFonts w:ascii="Times New Roman" w:hAnsi="Times New Roman"/>
        </w:rPr>
        <w:t xml:space="preserve">  ООШ</w:t>
      </w:r>
      <w:r w:rsidR="00866467" w:rsidRPr="00020261">
        <w:rPr>
          <w:rFonts w:ascii="Times New Roman" w:hAnsi="Times New Roman"/>
        </w:rPr>
        <w:t xml:space="preserve">  </w:t>
      </w:r>
      <w:r w:rsidRPr="00020261">
        <w:rPr>
          <w:rFonts w:ascii="Times New Roman" w:hAnsi="Times New Roman"/>
          <w:color w:val="000000"/>
        </w:rPr>
        <w:t>-  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план школы соответствует действующему законодательству Российской Федерации в области образования, обеспечивает выполнение положений государственного стандарта общего образования  2004  года, задает общие рамки реализации ФГОС начального общего образования.</w:t>
      </w:r>
    </w:p>
    <w:p w:rsidR="00866467" w:rsidRDefault="00CD207F" w:rsidP="00F955B5">
      <w:pPr>
        <w:pStyle w:val="a1"/>
        <w:spacing w:after="0"/>
        <w:ind w:firstLine="840"/>
        <w:jc w:val="both"/>
        <w:rPr>
          <w:rFonts w:ascii="Times New Roman" w:hAnsi="Times New Roman"/>
        </w:rPr>
      </w:pPr>
      <w:proofErr w:type="gramStart"/>
      <w:r w:rsidRPr="00020261">
        <w:rPr>
          <w:rFonts w:ascii="Times New Roman" w:hAnsi="Times New Roman"/>
        </w:rPr>
        <w:t xml:space="preserve">Учебный  план  </w:t>
      </w:r>
      <w:r w:rsidR="00866467" w:rsidRPr="00020261">
        <w:rPr>
          <w:rFonts w:ascii="Times New Roman" w:hAnsi="Times New Roman"/>
        </w:rPr>
        <w:t>М</w:t>
      </w:r>
      <w:r w:rsidR="00866467">
        <w:rPr>
          <w:rFonts w:ascii="Times New Roman" w:hAnsi="Times New Roman"/>
        </w:rPr>
        <w:t>К</w:t>
      </w:r>
      <w:r w:rsidR="00866467" w:rsidRPr="00020261">
        <w:rPr>
          <w:rFonts w:ascii="Times New Roman" w:hAnsi="Times New Roman"/>
        </w:rPr>
        <w:t xml:space="preserve">ОУ  </w:t>
      </w:r>
      <w:proofErr w:type="spellStart"/>
      <w:r w:rsidR="00866467">
        <w:rPr>
          <w:rFonts w:ascii="Times New Roman" w:hAnsi="Times New Roman"/>
        </w:rPr>
        <w:t>Цизгаринской</w:t>
      </w:r>
      <w:proofErr w:type="spellEnd"/>
      <w:r w:rsidR="00866467">
        <w:rPr>
          <w:rFonts w:ascii="Times New Roman" w:hAnsi="Times New Roman"/>
        </w:rPr>
        <w:t xml:space="preserve">  ООШ</w:t>
      </w:r>
      <w:r w:rsidR="00866467" w:rsidRPr="00020261">
        <w:rPr>
          <w:rFonts w:ascii="Times New Roman" w:hAnsi="Times New Roman"/>
        </w:rPr>
        <w:t xml:space="preserve">  </w:t>
      </w:r>
      <w:r w:rsidRPr="00020261">
        <w:rPr>
          <w:rFonts w:ascii="Times New Roman" w:hAnsi="Times New Roman"/>
        </w:rPr>
        <w:t>на  201</w:t>
      </w:r>
      <w:r w:rsidR="00932681">
        <w:rPr>
          <w:rFonts w:ascii="Times New Roman" w:hAnsi="Times New Roman"/>
        </w:rPr>
        <w:t>7</w:t>
      </w:r>
      <w:r w:rsidRPr="00020261">
        <w:rPr>
          <w:rFonts w:ascii="Times New Roman" w:hAnsi="Times New Roman"/>
        </w:rPr>
        <w:t>-201</w:t>
      </w:r>
      <w:r w:rsidR="00932681">
        <w:rPr>
          <w:rFonts w:ascii="Times New Roman" w:hAnsi="Times New Roman"/>
        </w:rPr>
        <w:t>8</w:t>
      </w:r>
      <w:r w:rsidRPr="00020261">
        <w:rPr>
          <w:rFonts w:ascii="Times New Roman" w:hAnsi="Times New Roman"/>
        </w:rPr>
        <w:t xml:space="preserve"> учебный  год  разработан  на  основе  федерального  базисного  у</w:t>
      </w:r>
      <w:r w:rsidR="00932681">
        <w:rPr>
          <w:rFonts w:ascii="Times New Roman" w:hAnsi="Times New Roman"/>
        </w:rPr>
        <w:t>чебного  плана  (далее  БУП-2010</w:t>
      </w:r>
      <w:r w:rsidRPr="00020261">
        <w:rPr>
          <w:rFonts w:ascii="Times New Roman" w:hAnsi="Times New Roman"/>
        </w:rPr>
        <w:t xml:space="preserve">),  федерального  компонента  государственного  образовательного  стандарта  начального  общего,  основного  общего  и  среднего  (полного)  общего  образования  (далее  ФК ГОС),  федерального  государственного  образовательного  стандарта  начального  общего  образования  (далее  ФГОС  НОО),  федеральных  нормативных  правовых  документов  (приложение  2),  </w:t>
      </w:r>
      <w:proofErr w:type="gramEnd"/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план представляет недельный вариант распределения учебных часов начального общего, основного общего и среднего (полного) общего образования.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обязательность федерального компонента, обеспечивающего единство образовательного пространства;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преемственность структуры и содержания начального, основного и среднего (полного) общего образования;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дифференциация с целью реализации возрастных особенностей обучающихся;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</w:t>
      </w:r>
      <w:proofErr w:type="spellStart"/>
      <w:r w:rsidRPr="00020261">
        <w:rPr>
          <w:rFonts w:ascii="Times New Roman" w:hAnsi="Times New Roman"/>
          <w:color w:val="000000"/>
        </w:rPr>
        <w:t>интегративность</w:t>
      </w:r>
      <w:proofErr w:type="spellEnd"/>
      <w:r w:rsidRPr="00020261">
        <w:rPr>
          <w:rFonts w:ascii="Times New Roman" w:hAnsi="Times New Roman"/>
          <w:color w:val="000000"/>
        </w:rPr>
        <w:t xml:space="preserve"> содержания образования на основе </w:t>
      </w:r>
      <w:proofErr w:type="spellStart"/>
      <w:r w:rsidRPr="00020261">
        <w:rPr>
          <w:rFonts w:ascii="Times New Roman" w:hAnsi="Times New Roman"/>
          <w:color w:val="000000"/>
        </w:rPr>
        <w:t>психо-физиологических</w:t>
      </w:r>
      <w:proofErr w:type="spellEnd"/>
      <w:r w:rsidRPr="00020261">
        <w:rPr>
          <w:rFonts w:ascii="Times New Roman" w:hAnsi="Times New Roman"/>
          <w:color w:val="000000"/>
        </w:rPr>
        <w:t xml:space="preserve"> особенностей восприятия </w:t>
      </w:r>
      <w:proofErr w:type="gramStart"/>
      <w:r w:rsidRPr="00020261">
        <w:rPr>
          <w:rFonts w:ascii="Times New Roman" w:hAnsi="Times New Roman"/>
          <w:color w:val="000000"/>
        </w:rPr>
        <w:t>обучающимися</w:t>
      </w:r>
      <w:proofErr w:type="gramEnd"/>
      <w:r w:rsidRPr="00020261">
        <w:rPr>
          <w:rFonts w:ascii="Times New Roman" w:hAnsi="Times New Roman"/>
          <w:color w:val="000000"/>
        </w:rPr>
        <w:t xml:space="preserve"> окружающего мира;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диверсификация образовательных услуг с учетом ресурсов образовательного учреждения и социальных запросов населения.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  35 учебных недель. </w:t>
      </w:r>
      <w:proofErr w:type="gramStart"/>
      <w:r w:rsidRPr="00020261">
        <w:rPr>
          <w:rFonts w:ascii="Times New Roman" w:hAnsi="Times New Roman"/>
          <w:color w:val="000000"/>
        </w:rPr>
        <w:t>В  1  классе  согласно  СанПиН  2.4.2.2821-10  используется  «ступенчатый»  режим  обучения:  в  сентябре,  октябре  -  по  3  урока  в  день  по 35  минут,  в  ноябре-декабре  -  по  4  урока  по  35  минут,  в  январе-мае  -  по  4  урока  по  45  минут каждый.</w:t>
      </w:r>
      <w:proofErr w:type="gramEnd"/>
      <w:r w:rsidRPr="00020261">
        <w:rPr>
          <w:rFonts w:ascii="Times New Roman" w:hAnsi="Times New Roman"/>
          <w:color w:val="000000"/>
        </w:rPr>
        <w:t xml:space="preserve">  Продолжительность урока для  2–4 классов – 45 минут</w:t>
      </w:r>
      <w:r w:rsidRPr="00020261">
        <w:rPr>
          <w:rFonts w:ascii="Times New Roman" w:hAnsi="Times New Roman"/>
          <w:b/>
          <w:color w:val="000000"/>
        </w:rPr>
        <w:t>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lastRenderedPageBreak/>
        <w:t>Учебный план для 5-9 классов ориентирован на 5-летний нормативный срок освоения образовательных программ основного  общего образован</w:t>
      </w:r>
      <w:r w:rsidR="00866467">
        <w:rPr>
          <w:rFonts w:ascii="Times New Roman" w:hAnsi="Times New Roman"/>
          <w:color w:val="000000"/>
        </w:rPr>
        <w:t>ия</w:t>
      </w:r>
      <w:r w:rsidRPr="00020261">
        <w:rPr>
          <w:rFonts w:ascii="Times New Roman" w:hAnsi="Times New Roman"/>
          <w:color w:val="000000"/>
        </w:rPr>
        <w:t>. Продолжительность учебного года для  5-8</w:t>
      </w:r>
      <w:r w:rsidR="00866467">
        <w:rPr>
          <w:rFonts w:ascii="Times New Roman" w:hAnsi="Times New Roman"/>
          <w:color w:val="000000"/>
        </w:rPr>
        <w:t>кл</w:t>
      </w:r>
      <w:r w:rsidRPr="00020261">
        <w:rPr>
          <w:rFonts w:ascii="Times New Roman" w:hAnsi="Times New Roman"/>
          <w:color w:val="000000"/>
        </w:rPr>
        <w:t xml:space="preserve"> -  35  учебных  недель,  для  9</w:t>
      </w:r>
      <w:r w:rsidR="00866467">
        <w:rPr>
          <w:rFonts w:ascii="Times New Roman" w:hAnsi="Times New Roman"/>
          <w:color w:val="000000"/>
        </w:rPr>
        <w:t xml:space="preserve"> </w:t>
      </w:r>
      <w:r w:rsidRPr="00020261">
        <w:rPr>
          <w:rFonts w:ascii="Times New Roman" w:hAnsi="Times New Roman"/>
          <w:color w:val="000000"/>
        </w:rPr>
        <w:t>класс</w:t>
      </w:r>
      <w:r w:rsidR="00866467">
        <w:rPr>
          <w:rFonts w:ascii="Times New Roman" w:hAnsi="Times New Roman"/>
          <w:color w:val="000000"/>
        </w:rPr>
        <w:t>а</w:t>
      </w:r>
      <w:r w:rsidRPr="00020261">
        <w:rPr>
          <w:rFonts w:ascii="Times New Roman" w:hAnsi="Times New Roman"/>
          <w:color w:val="000000"/>
        </w:rPr>
        <w:t xml:space="preserve">  - 34  недели. Продолжительность урока – 45 минут. 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Школа  работает  в  режиме  шестидневной  учебной  недели.  Учебные  занятия  в  1  классе  проводятся  по  пятидневной  учебной  неделе.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 план </w:t>
      </w:r>
      <w:r w:rsidR="00866467" w:rsidRPr="00020261">
        <w:rPr>
          <w:rFonts w:ascii="Times New Roman" w:hAnsi="Times New Roman"/>
          <w:b/>
        </w:rPr>
        <w:t>М</w:t>
      </w:r>
      <w:r w:rsidR="00866467">
        <w:rPr>
          <w:rFonts w:ascii="Times New Roman" w:hAnsi="Times New Roman"/>
          <w:b/>
        </w:rPr>
        <w:t>К</w:t>
      </w:r>
      <w:r w:rsidR="00866467" w:rsidRPr="00020261">
        <w:rPr>
          <w:rFonts w:ascii="Times New Roman" w:hAnsi="Times New Roman"/>
          <w:b/>
        </w:rPr>
        <w:t xml:space="preserve">ОУ  </w:t>
      </w:r>
      <w:proofErr w:type="spellStart"/>
      <w:r w:rsidR="00866467">
        <w:rPr>
          <w:rFonts w:ascii="Times New Roman" w:hAnsi="Times New Roman"/>
        </w:rPr>
        <w:t>Цизгаринской</w:t>
      </w:r>
      <w:proofErr w:type="spellEnd"/>
      <w:r w:rsidR="00866467">
        <w:rPr>
          <w:rFonts w:ascii="Times New Roman" w:hAnsi="Times New Roman"/>
        </w:rPr>
        <w:t xml:space="preserve">  ООШ</w:t>
      </w:r>
      <w:r w:rsidR="00866467" w:rsidRPr="00020261">
        <w:rPr>
          <w:rFonts w:ascii="Times New Roman" w:hAnsi="Times New Roman"/>
        </w:rPr>
        <w:t xml:space="preserve">  </w:t>
      </w:r>
      <w:r w:rsidRPr="00020261">
        <w:rPr>
          <w:rFonts w:ascii="Times New Roman" w:hAnsi="Times New Roman"/>
          <w:color w:val="000000"/>
        </w:rPr>
        <w:t>включает предметы федерального компонента (инвариантная часть) и компонента образовательного учреждения (вариативная часть).  Компоненты представлены в следующем соотношении: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федеральный компонент – 86% от общего нормативного времени, отводимого на освоение основных образовательных программ общего образования;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компонент образовательного учреждения – 14%.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Часы компонента образовательного учреждения (вариативной части) используются: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на усиление федерального компонента; 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на  организацию  </w:t>
      </w:r>
      <w:proofErr w:type="spellStart"/>
      <w:r w:rsidRPr="00020261">
        <w:rPr>
          <w:rFonts w:ascii="Times New Roman" w:hAnsi="Times New Roman"/>
          <w:color w:val="000000"/>
        </w:rPr>
        <w:t>предпрофильной</w:t>
      </w:r>
      <w:proofErr w:type="spellEnd"/>
      <w:r w:rsidRPr="00020261">
        <w:rPr>
          <w:rFonts w:ascii="Times New Roman" w:hAnsi="Times New Roman"/>
          <w:color w:val="000000"/>
        </w:rPr>
        <w:t xml:space="preserve">  подготовки  </w:t>
      </w:r>
      <w:proofErr w:type="gramStart"/>
      <w:r w:rsidRPr="00020261">
        <w:rPr>
          <w:rFonts w:ascii="Times New Roman" w:hAnsi="Times New Roman"/>
          <w:color w:val="000000"/>
        </w:rPr>
        <w:t>обучающихся</w:t>
      </w:r>
      <w:proofErr w:type="gramEnd"/>
      <w:r w:rsidRPr="00020261">
        <w:rPr>
          <w:rFonts w:ascii="Times New Roman" w:hAnsi="Times New Roman"/>
          <w:color w:val="000000"/>
        </w:rPr>
        <w:t>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 предмет «Физическая культура»  изучается в объеме 3 часов в неделю с 1 по </w:t>
      </w:r>
      <w:r w:rsidR="00154D89">
        <w:rPr>
          <w:rFonts w:ascii="Times New Roman" w:hAnsi="Times New Roman"/>
          <w:color w:val="000000"/>
        </w:rPr>
        <w:t xml:space="preserve">9 </w:t>
      </w:r>
      <w:r w:rsidRPr="00020261">
        <w:rPr>
          <w:rFonts w:ascii="Times New Roman" w:hAnsi="Times New Roman"/>
          <w:color w:val="000000"/>
        </w:rPr>
        <w:t xml:space="preserve">класс. 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Принцип преемственности находит отражение в следующих позициях учебного плана: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распределение часов вариативной части на каждой ступени обучения следует единой логике организации образовательного процесса;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</w:t>
      </w:r>
      <w:proofErr w:type="spellStart"/>
      <w:r w:rsidRPr="00020261">
        <w:rPr>
          <w:rFonts w:ascii="Times New Roman" w:hAnsi="Times New Roman"/>
          <w:color w:val="000000"/>
        </w:rPr>
        <w:t>предпрофильная</w:t>
      </w:r>
      <w:proofErr w:type="spellEnd"/>
      <w:r w:rsidRPr="00020261">
        <w:rPr>
          <w:rFonts w:ascii="Times New Roman" w:hAnsi="Times New Roman"/>
          <w:color w:val="000000"/>
        </w:rPr>
        <w:t xml:space="preserve"> подготовка и профильное обучение представляют единую систему.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b/>
          <w:color w:val="000000"/>
        </w:rPr>
      </w:pPr>
      <w:r w:rsidRPr="00020261">
        <w:rPr>
          <w:rFonts w:ascii="Times New Roman" w:hAnsi="Times New Roman"/>
        </w:rPr>
        <w:t> </w:t>
      </w:r>
      <w:r w:rsidRPr="00020261">
        <w:rPr>
          <w:rFonts w:ascii="Times New Roman" w:hAnsi="Times New Roman"/>
          <w:b/>
          <w:color w:val="000000"/>
        </w:rPr>
        <w:t>НАЧАЛЬНАЯ ШКОЛА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proofErr w:type="gramStart"/>
      <w:r w:rsidRPr="00020261">
        <w:rPr>
          <w:rFonts w:ascii="Times New Roman" w:hAnsi="Times New Roman"/>
          <w:color w:val="000000"/>
        </w:rPr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 w:rsidRPr="00020261">
        <w:rPr>
          <w:rFonts w:ascii="Times New Roman" w:hAnsi="Times New Roman"/>
          <w:color w:val="000000"/>
        </w:rPr>
        <w:t>надпредметные</w:t>
      </w:r>
      <w:proofErr w:type="spellEnd"/>
      <w:r w:rsidRPr="00020261">
        <w:rPr>
          <w:rFonts w:ascii="Times New Roman" w:hAnsi="Times New Roman"/>
          <w:color w:val="000000"/>
        </w:rPr>
        <w:t xml:space="preserve"> умения, составляющие учебную деятельность младшего школьника и являющиеся фундаментом самообразования на следующих ступенях обучения:</w:t>
      </w:r>
      <w:proofErr w:type="gramEnd"/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универсальные учебные действия (познавательные, регулятивные  коммуникативные);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формирование гражданской идентичности </w:t>
      </w:r>
      <w:proofErr w:type="gramStart"/>
      <w:r w:rsidRPr="00020261">
        <w:rPr>
          <w:rFonts w:ascii="Times New Roman" w:hAnsi="Times New Roman"/>
          <w:color w:val="000000"/>
        </w:rPr>
        <w:t>обучающихся</w:t>
      </w:r>
      <w:proofErr w:type="gramEnd"/>
      <w:r w:rsidRPr="00020261">
        <w:rPr>
          <w:rFonts w:ascii="Times New Roman" w:hAnsi="Times New Roman"/>
          <w:color w:val="000000"/>
        </w:rPr>
        <w:t>;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приобщение </w:t>
      </w:r>
      <w:proofErr w:type="gramStart"/>
      <w:r w:rsidRPr="00020261">
        <w:rPr>
          <w:rFonts w:ascii="Times New Roman" w:hAnsi="Times New Roman"/>
          <w:color w:val="000000"/>
        </w:rPr>
        <w:t>обучающихся</w:t>
      </w:r>
      <w:proofErr w:type="gramEnd"/>
      <w:r w:rsidRPr="00020261">
        <w:rPr>
          <w:rFonts w:ascii="Times New Roman" w:hAnsi="Times New Roman"/>
          <w:color w:val="000000"/>
        </w:rPr>
        <w:t xml:space="preserve"> к общекультурным и национальным ценностям, информационным технологиям;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готовность к продолжению образования на последующих ступенях основного общего образования;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-  формирование здорового образа жизни, элементарных правил поведения в экстремальных ситуациях;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личностное развитие </w:t>
      </w:r>
      <w:proofErr w:type="gramStart"/>
      <w:r w:rsidRPr="00020261">
        <w:rPr>
          <w:rFonts w:ascii="Times New Roman" w:hAnsi="Times New Roman"/>
          <w:color w:val="000000"/>
        </w:rPr>
        <w:t>обучающегося</w:t>
      </w:r>
      <w:proofErr w:type="gramEnd"/>
      <w:r w:rsidRPr="00020261">
        <w:rPr>
          <w:rFonts w:ascii="Times New Roman" w:hAnsi="Times New Roman"/>
          <w:color w:val="000000"/>
        </w:rPr>
        <w:t xml:space="preserve"> в соответствии с его индивидуальностью.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Организация  учебного  процесса  осуществляется  на  основе  </w:t>
      </w:r>
      <w:proofErr w:type="spellStart"/>
      <w:r w:rsidRPr="00020261">
        <w:rPr>
          <w:rFonts w:ascii="Times New Roman" w:hAnsi="Times New Roman"/>
          <w:color w:val="000000"/>
        </w:rPr>
        <w:t>системно-деятельностного</w:t>
      </w:r>
      <w:proofErr w:type="spellEnd"/>
      <w:r w:rsidRPr="00020261">
        <w:rPr>
          <w:rFonts w:ascii="Times New Roman" w:hAnsi="Times New Roman"/>
          <w:color w:val="000000"/>
        </w:rPr>
        <w:t xml:space="preserve">  </w:t>
      </w:r>
      <w:r w:rsidRPr="00020261">
        <w:rPr>
          <w:rFonts w:ascii="Times New Roman" w:hAnsi="Times New Roman"/>
          <w:color w:val="000000"/>
        </w:rPr>
        <w:lastRenderedPageBreak/>
        <w:t xml:space="preserve">подхода,  результатом  которого  являются  личностные,  </w:t>
      </w:r>
      <w:proofErr w:type="spellStart"/>
      <w:r w:rsidRPr="00020261">
        <w:rPr>
          <w:rFonts w:ascii="Times New Roman" w:hAnsi="Times New Roman"/>
          <w:color w:val="000000"/>
        </w:rPr>
        <w:t>метапредметные</w:t>
      </w:r>
      <w:proofErr w:type="spellEnd"/>
      <w:r w:rsidRPr="00020261">
        <w:rPr>
          <w:rFonts w:ascii="Times New Roman" w:hAnsi="Times New Roman"/>
          <w:color w:val="000000"/>
        </w:rPr>
        <w:t xml:space="preserve">  и  предметные  результаты  в  рамках  требований  ФГОС.  В  2013-2014  учебном  году  школа реализуют ФГОС начального общего образования в 1-4 классах.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Комплексный  учебный  курс  «Основы  религиозных  культур  и  светской  этики»  (далее  ОРКСЭ)  реализуется  как  обязательный  в  объеме  1  часа  в  4  классе.  Модуль  ОРКСЭ  выбирается  родителями  (законными  представителями)  </w:t>
      </w:r>
      <w:proofErr w:type="gramStart"/>
      <w:r w:rsidRPr="00020261">
        <w:rPr>
          <w:rFonts w:ascii="Times New Roman" w:hAnsi="Times New Roman"/>
          <w:color w:val="000000"/>
        </w:rPr>
        <w:t>обучающихся</w:t>
      </w:r>
      <w:proofErr w:type="gramEnd"/>
      <w:r w:rsidRPr="00020261">
        <w:rPr>
          <w:rFonts w:ascii="Times New Roman" w:hAnsi="Times New Roman"/>
          <w:color w:val="000000"/>
        </w:rPr>
        <w:t>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 предмет «Окружающий мир (человек, природа, общество)» изучается с </w:t>
      </w:r>
      <w:r w:rsidR="00154D89">
        <w:rPr>
          <w:rFonts w:ascii="Times New Roman" w:hAnsi="Times New Roman"/>
          <w:color w:val="000000"/>
        </w:rPr>
        <w:t>2</w:t>
      </w:r>
      <w:r w:rsidRPr="00020261">
        <w:rPr>
          <w:rFonts w:ascii="Times New Roman" w:hAnsi="Times New Roman"/>
          <w:color w:val="000000"/>
        </w:rPr>
        <w:t xml:space="preserve"> по 4 класс по 2 часа в неделю</w:t>
      </w:r>
      <w:r w:rsidR="00154D89">
        <w:rPr>
          <w:rFonts w:ascii="Times New Roman" w:hAnsi="Times New Roman"/>
          <w:color w:val="000000"/>
        </w:rPr>
        <w:t xml:space="preserve"> во 2 и3 </w:t>
      </w:r>
      <w:proofErr w:type="spellStart"/>
      <w:r w:rsidR="00154D89">
        <w:rPr>
          <w:rFonts w:ascii="Times New Roman" w:hAnsi="Times New Roman"/>
          <w:color w:val="000000"/>
        </w:rPr>
        <w:t>кл</w:t>
      </w:r>
      <w:proofErr w:type="spellEnd"/>
      <w:r w:rsidR="00154D89">
        <w:rPr>
          <w:rFonts w:ascii="Times New Roman" w:hAnsi="Times New Roman"/>
          <w:color w:val="000000"/>
        </w:rPr>
        <w:t xml:space="preserve"> и 1 ч в 4 </w:t>
      </w:r>
      <w:proofErr w:type="spellStart"/>
      <w:r w:rsidR="00154D89">
        <w:rPr>
          <w:rFonts w:ascii="Times New Roman" w:hAnsi="Times New Roman"/>
          <w:color w:val="000000"/>
        </w:rPr>
        <w:t>кл</w:t>
      </w:r>
      <w:proofErr w:type="spellEnd"/>
      <w:proofErr w:type="gramStart"/>
      <w:r w:rsidR="00154D89">
        <w:rPr>
          <w:rFonts w:ascii="Times New Roman" w:hAnsi="Times New Roman"/>
          <w:color w:val="000000"/>
        </w:rPr>
        <w:t>.</w:t>
      </w:r>
      <w:r w:rsidRPr="00020261">
        <w:rPr>
          <w:rFonts w:ascii="Times New Roman" w:hAnsi="Times New Roman"/>
          <w:color w:val="000000"/>
        </w:rPr>
        <w:t xml:space="preserve">. </w:t>
      </w:r>
      <w:proofErr w:type="gramEnd"/>
      <w:r w:rsidRPr="00020261">
        <w:rPr>
          <w:rFonts w:ascii="Times New Roman" w:hAnsi="Times New Roman"/>
          <w:color w:val="000000"/>
        </w:rPr>
        <w:t>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proofErr w:type="gramStart"/>
      <w:r w:rsidRPr="00020261">
        <w:rPr>
          <w:rFonts w:ascii="Times New Roman" w:hAnsi="Times New Roman"/>
          <w:color w:val="000000"/>
        </w:rPr>
        <w:t>«За  счет  часов  вариативной  части  введены  факультативные  курсы  по  русскому  языку  и  математике  по  выбору  учащихся  во  2-4  классе  (по  1  часу  в  неделю</w:t>
      </w:r>
      <w:r w:rsidR="00154D89">
        <w:rPr>
          <w:rFonts w:ascii="Times New Roman" w:hAnsi="Times New Roman"/>
          <w:color w:val="000000"/>
        </w:rPr>
        <w:t>.</w:t>
      </w:r>
      <w:proofErr w:type="gramEnd"/>
      <w:r w:rsidRPr="00020261">
        <w:rPr>
          <w:rFonts w:ascii="Times New Roman" w:hAnsi="Times New Roman"/>
          <w:color w:val="000000"/>
        </w:rPr>
        <w:t xml:space="preserve"> «Введение  факультативных  курсов  по  русскому  языку  и  математике  обусловлено обязательностью  государственной  (итоговой)  аттестации,  а  также необходимостью  повышения  качества  образования   по  этим  предметам.  </w:t>
      </w:r>
    </w:p>
    <w:p w:rsidR="00CD207F" w:rsidRPr="00020261" w:rsidRDefault="00CD207F" w:rsidP="00CD207F">
      <w:pPr>
        <w:ind w:firstLine="8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 план  </w:t>
      </w:r>
      <w:r w:rsidR="00E605BC" w:rsidRPr="00020261">
        <w:rPr>
          <w:rFonts w:ascii="Times New Roman" w:hAnsi="Times New Roman"/>
          <w:b/>
          <w:sz w:val="24"/>
          <w:szCs w:val="24"/>
        </w:rPr>
        <w:t>М</w:t>
      </w:r>
      <w:r w:rsidR="00E605BC">
        <w:rPr>
          <w:rFonts w:ascii="Times New Roman" w:hAnsi="Times New Roman"/>
          <w:b/>
          <w:sz w:val="24"/>
          <w:szCs w:val="24"/>
        </w:rPr>
        <w:t>К</w:t>
      </w:r>
      <w:r w:rsidR="00E605BC" w:rsidRPr="00020261">
        <w:rPr>
          <w:rFonts w:ascii="Times New Roman" w:hAnsi="Times New Roman"/>
          <w:b/>
          <w:sz w:val="24"/>
          <w:szCs w:val="24"/>
        </w:rPr>
        <w:t xml:space="preserve">ОУ  </w:t>
      </w:r>
      <w:proofErr w:type="spellStart"/>
      <w:r w:rsidR="00E605BC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E605BC">
        <w:rPr>
          <w:rFonts w:ascii="Times New Roman" w:hAnsi="Times New Roman"/>
          <w:sz w:val="24"/>
          <w:szCs w:val="24"/>
        </w:rPr>
        <w:t xml:space="preserve">  ООШ</w:t>
      </w:r>
      <w:r w:rsidR="00E605BC" w:rsidRPr="00020261">
        <w:rPr>
          <w:rFonts w:ascii="Times New Roman" w:hAnsi="Times New Roman"/>
          <w:sz w:val="24"/>
          <w:szCs w:val="24"/>
        </w:rPr>
        <w:t xml:space="preserve">  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(недельный)  на  201</w:t>
      </w:r>
      <w:r w:rsidR="00E6738F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E6738F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 год  в  рамках  федерального  государственного  образовательного  стандарта  начального  общего  образования.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4"/>
        <w:gridCol w:w="1566"/>
        <w:gridCol w:w="1565"/>
        <w:gridCol w:w="1566"/>
        <w:gridCol w:w="1574"/>
        <w:gridCol w:w="1819"/>
      </w:tblGrid>
      <w:tr w:rsidR="00CD207F" w:rsidRPr="00020261" w:rsidTr="00BE06F9">
        <w:tc>
          <w:tcPr>
            <w:tcW w:w="15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Предметные  области</w:t>
            </w:r>
          </w:p>
        </w:tc>
        <w:tc>
          <w:tcPr>
            <w:tcW w:w="1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Учебные  предметы</w:t>
            </w:r>
          </w:p>
        </w:tc>
        <w:tc>
          <w:tcPr>
            <w:tcW w:w="65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Количество  часов  в  неделю</w:t>
            </w:r>
          </w:p>
        </w:tc>
      </w:tr>
      <w:tr w:rsidR="00CD207F" w:rsidRPr="00020261" w:rsidTr="00BE06F9">
        <w:tc>
          <w:tcPr>
            <w:tcW w:w="15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  класс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  класс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  класс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  класс</w:t>
            </w:r>
          </w:p>
        </w:tc>
      </w:tr>
      <w:tr w:rsidR="00CD207F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Обязательная  часть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rPr>
          <w:trHeight w:val="504"/>
        </w:trPr>
        <w:tc>
          <w:tcPr>
            <w:tcW w:w="15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D207F" w:rsidRPr="00020261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Ролной</w:t>
            </w:r>
            <w:proofErr w:type="spellEnd"/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CD207F" w:rsidRPr="00020261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Математика  и  информатика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Математика</w:t>
            </w: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4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4           </w:t>
            </w:r>
          </w:p>
          <w:p w:rsidR="00CD207F" w:rsidRPr="00020261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4   </w:t>
            </w:r>
          </w:p>
          <w:p w:rsidR="00CD207F" w:rsidRPr="00020261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4             </w:t>
            </w:r>
          </w:p>
          <w:p w:rsidR="00CD207F" w:rsidRPr="00020261" w:rsidRDefault="00CD207F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  и  естествознание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Окружающий  мир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645160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54D89" w:rsidRPr="00020261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ОРКСЭ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156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  <w:p w:rsidR="00154D89" w:rsidRPr="00020261" w:rsidRDefault="00154D89" w:rsidP="00BE06F9">
            <w:pPr>
              <w:pStyle w:val="af1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Музыка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15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156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Всего: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154D8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154D8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154D8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 xml:space="preserve">Часть,  формируемая  </w:t>
            </w:r>
            <w:r w:rsidRPr="00020261">
              <w:rPr>
                <w:rFonts w:ascii="Times New Roman" w:hAnsi="Times New Roman"/>
                <w:i/>
                <w:iCs/>
              </w:rPr>
              <w:lastRenderedPageBreak/>
              <w:t>участниками  образовательного  процесса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Русский  язык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«Секреты  грамотного  письма»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Математика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«Учимся  решать  задачи»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1(ф)</w:t>
            </w: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>Информатика  и  ИКТ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154D89" w:rsidRPr="00020261" w:rsidTr="00BE06F9">
        <w:tc>
          <w:tcPr>
            <w:tcW w:w="3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21</w:t>
            </w:r>
          </w:p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20261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2</w:t>
            </w:r>
          </w:p>
          <w:p w:rsidR="00154D89" w:rsidRPr="00020261" w:rsidRDefault="00154D89" w:rsidP="00154D89">
            <w:pPr>
              <w:pStyle w:val="af1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20261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>2</w:t>
            </w:r>
          </w:p>
          <w:p w:rsidR="00154D89" w:rsidRPr="00020261" w:rsidRDefault="00154D89" w:rsidP="00154D89">
            <w:pPr>
              <w:pStyle w:val="af1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4D89" w:rsidRPr="00020261" w:rsidRDefault="00154D89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020261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2</w:t>
            </w:r>
          </w:p>
          <w:p w:rsidR="00154D89" w:rsidRPr="00020261" w:rsidRDefault="00154D89" w:rsidP="00154D8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</w:tr>
    </w:tbl>
    <w:p w:rsidR="00CD207F" w:rsidRPr="00020261" w:rsidRDefault="00E6738F" w:rsidP="00E6738F">
      <w:pPr>
        <w:pStyle w:val="a1"/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rFonts w:asciiTheme="minorHAnsi" w:eastAsiaTheme="minorHAnsi" w:hAnsiTheme="minorHAnsi" w:cstheme="minorBidi"/>
          <w:kern w:val="0"/>
          <w:lang w:eastAsia="en-US"/>
        </w:rPr>
        <w:t xml:space="preserve">                            </w:t>
      </w:r>
      <w:r w:rsidR="00CD207F" w:rsidRPr="00020261">
        <w:rPr>
          <w:rFonts w:ascii="Times New Roman" w:hAnsi="Times New Roman"/>
          <w:b/>
          <w:color w:val="000000"/>
        </w:rPr>
        <w:t>ОСНОВНАЯ ШКОЛА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Цель:  дать  учащимся  базовое  общее  образование.  В  основной  школе  реализуется  общеобразовательная  программа,  закладывается  фундамент  общеобразовательной  подготовки.  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план для 5-9 классов состоит из двух частей: обязательной части и части, формируемой участниками образовательного процесса.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Часть,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Время, отводимое на данную часть учебного плана, использовано  </w:t>
      </w:r>
      <w:proofErr w:type="gramStart"/>
      <w:r w:rsidRPr="00020261">
        <w:rPr>
          <w:rFonts w:ascii="Times New Roman" w:hAnsi="Times New Roman"/>
          <w:color w:val="000000"/>
        </w:rPr>
        <w:t>на</w:t>
      </w:r>
      <w:proofErr w:type="gramEnd"/>
      <w:r w:rsidRPr="00020261">
        <w:rPr>
          <w:rFonts w:ascii="Times New Roman" w:hAnsi="Times New Roman"/>
          <w:color w:val="000000"/>
        </w:rPr>
        <w:t>: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усиление федерального компонента  согласно  рекомендациям  регионального  учебного  плана; 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введение новых учебных предметов, дополнительных образовательных модулей, факультативных курсов по выбору  учащихся, обеспечивающих интересы и потребности участников образовательного процесса; </w:t>
      </w:r>
    </w:p>
    <w:p w:rsidR="00CD207F" w:rsidRPr="00020261" w:rsidRDefault="00CD207F" w:rsidP="00CD207F">
      <w:pPr>
        <w:pStyle w:val="a1"/>
        <w:ind w:firstLine="840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-  на  организацию  </w:t>
      </w:r>
      <w:proofErr w:type="spellStart"/>
      <w:r w:rsidRPr="00020261">
        <w:rPr>
          <w:rFonts w:ascii="Times New Roman" w:hAnsi="Times New Roman"/>
          <w:color w:val="000000"/>
        </w:rPr>
        <w:t>предпрофильной</w:t>
      </w:r>
      <w:proofErr w:type="spellEnd"/>
      <w:r w:rsidRPr="00020261">
        <w:rPr>
          <w:rFonts w:ascii="Times New Roman" w:hAnsi="Times New Roman"/>
          <w:color w:val="000000"/>
        </w:rPr>
        <w:t xml:space="preserve">  подготовки  </w:t>
      </w:r>
      <w:proofErr w:type="gramStart"/>
      <w:r w:rsidRPr="00020261">
        <w:rPr>
          <w:rFonts w:ascii="Times New Roman" w:hAnsi="Times New Roman"/>
          <w:color w:val="000000"/>
        </w:rPr>
        <w:t>обучающихся</w:t>
      </w:r>
      <w:proofErr w:type="gramEnd"/>
      <w:r w:rsidRPr="00020261">
        <w:rPr>
          <w:rFonts w:ascii="Times New Roman" w:hAnsi="Times New Roman"/>
          <w:color w:val="000000"/>
        </w:rPr>
        <w:t>.</w:t>
      </w:r>
    </w:p>
    <w:p w:rsidR="00E6738F" w:rsidRDefault="00CD207F" w:rsidP="00E6738F">
      <w:pPr>
        <w:pStyle w:val="a1"/>
        <w:spacing w:after="0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М</w:t>
      </w:r>
      <w:r w:rsidR="00AE3D26">
        <w:rPr>
          <w:rFonts w:ascii="Times New Roman" w:hAnsi="Times New Roman"/>
          <w:color w:val="000000"/>
        </w:rPr>
        <w:t>К</w:t>
      </w:r>
      <w:r w:rsidRPr="00020261">
        <w:rPr>
          <w:rFonts w:ascii="Times New Roman" w:hAnsi="Times New Roman"/>
          <w:color w:val="000000"/>
        </w:rPr>
        <w:t xml:space="preserve">ОУ  </w:t>
      </w:r>
      <w:proofErr w:type="spellStart"/>
      <w:r w:rsidR="00AE3D26">
        <w:rPr>
          <w:rFonts w:ascii="Times New Roman" w:hAnsi="Times New Roman"/>
          <w:color w:val="000000"/>
        </w:rPr>
        <w:t>Цизгаринская</w:t>
      </w:r>
      <w:proofErr w:type="spellEnd"/>
      <w:r w:rsidR="00AE3D26">
        <w:rPr>
          <w:rFonts w:ascii="Times New Roman" w:hAnsi="Times New Roman"/>
          <w:color w:val="000000"/>
        </w:rPr>
        <w:t xml:space="preserve">  ООШ</w:t>
      </w:r>
      <w:r w:rsidRPr="00020261">
        <w:rPr>
          <w:rFonts w:ascii="Times New Roman" w:hAnsi="Times New Roman"/>
          <w:color w:val="000000"/>
        </w:rPr>
        <w:t xml:space="preserve"> реализует на основной ступени обучения стандарт 2004 года.</w:t>
      </w:r>
    </w:p>
    <w:p w:rsidR="00CD207F" w:rsidRPr="00020261" w:rsidRDefault="00CD207F" w:rsidP="00E6738F">
      <w:pPr>
        <w:pStyle w:val="a1"/>
        <w:spacing w:after="0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Согласно  рекомендациям  регионального  учебного  плана  с  целью  развития  основ  читательской  компетенции,  овладения  чтением как  средством,  совершенствования  техники  чтения  в  5-6  классах  учебный  предмет  «Литература»  укреплен  дополнительным  часом  за  счет  компонента  образовательного  учреждения.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 предмет  «Математика»  изучается  в  5-6  классах.  «Алгебра»  и  «Геометрия»  в  соответствии  с  федеральным  компонентом  государственного  стандарта  основного  общего  образования  и  примерными  образовательными  программами  изучаются  в  7-9  классах.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предмет «Обществознание» изучается с 6 по 9 класс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  <w:r w:rsidR="00E605BC">
        <w:rPr>
          <w:rFonts w:ascii="Times New Roman" w:hAnsi="Times New Roman"/>
          <w:color w:val="000000"/>
        </w:rPr>
        <w:t xml:space="preserve"> О</w:t>
      </w:r>
      <w:r w:rsidR="00AE3D26">
        <w:rPr>
          <w:rFonts w:ascii="Times New Roman" w:hAnsi="Times New Roman"/>
          <w:color w:val="000000"/>
        </w:rPr>
        <w:t xml:space="preserve">бществознанию отведены часы школьного </w:t>
      </w:r>
      <w:r w:rsidR="00AE3D26">
        <w:rPr>
          <w:rFonts w:ascii="Times New Roman" w:hAnsi="Times New Roman"/>
          <w:color w:val="000000"/>
        </w:rPr>
        <w:lastRenderedPageBreak/>
        <w:t>компонента в 5-7 классах.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 предмет  «География»  объединяет  физическую  и  экономическую  географию  в  единый  синтезированный  учебный  предмет,  элементы  экономико-политического  содержания  изучаются  в  учебном  предмете  «Обществознание».</w:t>
      </w:r>
    </w:p>
    <w:p w:rsidR="00CD207F" w:rsidRPr="00020261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Содержание  учебного  предмета  «Биология»  сокращено  в  части  разделов  ботаники  и  зоологии  в  федеральном  компоненте,  вместе  с  тем  расширен  и  углублен  раздел  «Человек».</w:t>
      </w:r>
    </w:p>
    <w:p w:rsidR="00CD207F" w:rsidRPr="00020261" w:rsidRDefault="00CD207F" w:rsidP="0049720C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>Учебный  предмет  «Технология»  построен  по  модульному  принципу.</w:t>
      </w:r>
    </w:p>
    <w:p w:rsidR="00E605BC" w:rsidRDefault="00CD207F" w:rsidP="00CD207F">
      <w:pPr>
        <w:pStyle w:val="a1"/>
        <w:ind w:firstLine="840"/>
        <w:jc w:val="both"/>
        <w:rPr>
          <w:rFonts w:ascii="Times New Roman" w:hAnsi="Times New Roman"/>
          <w:color w:val="000000"/>
        </w:rPr>
      </w:pPr>
      <w:r w:rsidRPr="00020261">
        <w:rPr>
          <w:rFonts w:ascii="Times New Roman" w:hAnsi="Times New Roman"/>
          <w:color w:val="000000"/>
        </w:rPr>
        <w:t xml:space="preserve">Учебный предмет «Основы безопасности жизнедеятельности» изучается в </w:t>
      </w:r>
      <w:r w:rsidR="00E605BC">
        <w:rPr>
          <w:rFonts w:ascii="Times New Roman" w:hAnsi="Times New Roman"/>
          <w:color w:val="000000"/>
        </w:rPr>
        <w:t>8</w:t>
      </w:r>
      <w:r w:rsidRPr="00020261">
        <w:rPr>
          <w:rFonts w:ascii="Times New Roman" w:hAnsi="Times New Roman"/>
          <w:color w:val="000000"/>
        </w:rPr>
        <w:t xml:space="preserve"> класс</w:t>
      </w:r>
      <w:r w:rsidR="00E605BC">
        <w:rPr>
          <w:rFonts w:ascii="Times New Roman" w:hAnsi="Times New Roman"/>
          <w:color w:val="000000"/>
        </w:rPr>
        <w:t>е</w:t>
      </w:r>
      <w:r w:rsidRPr="00020261">
        <w:rPr>
          <w:rFonts w:ascii="Times New Roman" w:hAnsi="Times New Roman"/>
          <w:color w:val="000000"/>
        </w:rPr>
        <w:t xml:space="preserve"> в объеме 1 часа в неделю. </w:t>
      </w:r>
    </w:p>
    <w:p w:rsidR="00F65BEE" w:rsidRDefault="00CD207F" w:rsidP="00E6738F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Учебный  план  </w:t>
      </w:r>
      <w:r w:rsidR="00E605BC" w:rsidRPr="00020261">
        <w:rPr>
          <w:rFonts w:ascii="Times New Roman" w:hAnsi="Times New Roman"/>
          <w:b/>
          <w:sz w:val="24"/>
          <w:szCs w:val="24"/>
        </w:rPr>
        <w:t>М</w:t>
      </w:r>
      <w:r w:rsidR="00E605BC">
        <w:rPr>
          <w:rFonts w:ascii="Times New Roman" w:hAnsi="Times New Roman"/>
          <w:b/>
          <w:sz w:val="24"/>
          <w:szCs w:val="24"/>
        </w:rPr>
        <w:t>К</w:t>
      </w:r>
      <w:r w:rsidR="00E605BC" w:rsidRPr="00020261">
        <w:rPr>
          <w:rFonts w:ascii="Times New Roman" w:hAnsi="Times New Roman"/>
          <w:b/>
          <w:sz w:val="24"/>
          <w:szCs w:val="24"/>
        </w:rPr>
        <w:t xml:space="preserve">ОУ  </w:t>
      </w:r>
      <w:proofErr w:type="spellStart"/>
      <w:r w:rsidR="00E605BC">
        <w:rPr>
          <w:rFonts w:ascii="Times New Roman" w:hAnsi="Times New Roman"/>
          <w:sz w:val="24"/>
          <w:szCs w:val="24"/>
        </w:rPr>
        <w:t>Цизгаринской</w:t>
      </w:r>
      <w:proofErr w:type="spellEnd"/>
      <w:r w:rsidR="00E605BC">
        <w:rPr>
          <w:rFonts w:ascii="Times New Roman" w:hAnsi="Times New Roman"/>
          <w:sz w:val="24"/>
          <w:szCs w:val="24"/>
        </w:rPr>
        <w:t xml:space="preserve">  ООШ</w:t>
      </w:r>
      <w:r w:rsidR="00E605BC" w:rsidRPr="00020261">
        <w:rPr>
          <w:rFonts w:ascii="Times New Roman" w:hAnsi="Times New Roman"/>
          <w:sz w:val="24"/>
          <w:szCs w:val="24"/>
        </w:rPr>
        <w:t xml:space="preserve">  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(недельный)  на  201</w:t>
      </w:r>
      <w:r w:rsidR="00E6738F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-201</w:t>
      </w:r>
      <w:r w:rsidR="00E6738F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 год  </w:t>
      </w:r>
    </w:p>
    <w:p w:rsidR="00CD207F" w:rsidRPr="00020261" w:rsidRDefault="00CD207F" w:rsidP="00CD207F">
      <w:pPr>
        <w:ind w:firstLine="8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для  основного  общего  образования.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76"/>
        <w:gridCol w:w="1014"/>
        <w:gridCol w:w="997"/>
        <w:gridCol w:w="1213"/>
        <w:gridCol w:w="1052"/>
        <w:gridCol w:w="1029"/>
      </w:tblGrid>
      <w:tr w:rsidR="00E605BC" w:rsidRPr="00020261" w:rsidTr="00BE06F9">
        <w:trPr>
          <w:gridAfter w:val="5"/>
          <w:wAfter w:w="5305" w:type="dxa"/>
          <w:trHeight w:val="276"/>
        </w:trPr>
        <w:tc>
          <w:tcPr>
            <w:tcW w:w="33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Учебные  предметы</w:t>
            </w:r>
          </w:p>
        </w:tc>
      </w:tr>
      <w:tr w:rsidR="00E605BC" w:rsidRPr="00020261" w:rsidTr="00E605BC">
        <w:tc>
          <w:tcPr>
            <w:tcW w:w="33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5 класс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6 класс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E605BC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7 класс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8 класс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9 класс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 xml:space="preserve">Федеральный  компонент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Русский  язык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1520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4      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Литература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15203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20261">
              <w:rPr>
                <w:rFonts w:ascii="Times New Roman" w:hAnsi="Times New Roman"/>
              </w:rPr>
              <w:t xml:space="preserve">         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Иностранный  язык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 w:rsidRPr="00020261">
              <w:rPr>
                <w:rFonts w:ascii="Times New Roman" w:hAnsi="Times New Roman"/>
                <w:b/>
              </w:rPr>
              <w:t xml:space="preserve">Математика 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 w:rsidRPr="0002026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  <w:r w:rsidRPr="0002026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738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Информатика  и  ИКТ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E605BC" w:rsidRPr="00020261" w:rsidTr="00A96260">
        <w:trPr>
          <w:trHeight w:val="285"/>
        </w:trPr>
        <w:tc>
          <w:tcPr>
            <w:tcW w:w="3376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История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A96260" w:rsidRPr="00020261" w:rsidTr="00A96260">
        <w:tc>
          <w:tcPr>
            <w:tcW w:w="33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ктнд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6260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/1</w:t>
            </w:r>
          </w:p>
        </w:tc>
      </w:tr>
      <w:tr w:rsidR="00E605BC" w:rsidRPr="00020261" w:rsidTr="00A96260">
        <w:trPr>
          <w:trHeight w:val="272"/>
        </w:trPr>
        <w:tc>
          <w:tcPr>
            <w:tcW w:w="3376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645160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645160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auto"/>
            </w:tcBorders>
          </w:tcPr>
          <w:p w:rsidR="00E605BC" w:rsidRPr="00020261" w:rsidRDefault="00E605BC" w:rsidP="00645160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605BC" w:rsidRPr="00020261" w:rsidRDefault="00E605BC" w:rsidP="00645160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96260" w:rsidRPr="00020261" w:rsidTr="00A96260">
        <w:tc>
          <w:tcPr>
            <w:tcW w:w="33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Default="00A96260" w:rsidP="00645160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Default="00A96260" w:rsidP="00645160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96260" w:rsidRDefault="00A96260" w:rsidP="00645160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6260" w:rsidRDefault="00A96260" w:rsidP="00645160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Физика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Химия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Музыка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9916A5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Изобразительное  искусство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Основы  безопасности жизнедеятельности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          </w:t>
            </w:r>
          </w:p>
          <w:p w:rsidR="00E605BC" w:rsidRPr="00020261" w:rsidRDefault="00E605BC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Физическая  культура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  <w:i/>
                <w:iCs/>
              </w:rPr>
            </w:pPr>
            <w:r w:rsidRPr="00020261">
              <w:rPr>
                <w:rFonts w:ascii="Times New Roman" w:hAnsi="Times New Roman"/>
                <w:i/>
                <w:iCs/>
              </w:rPr>
              <w:t xml:space="preserve">Компонент образовательного учреждения 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7D6341">
              <w:rPr>
                <w:rFonts w:ascii="Times New Roman" w:hAnsi="Times New Roman"/>
              </w:rPr>
              <w:t xml:space="preserve">  ?</w:t>
            </w:r>
            <w:proofErr w:type="gramEnd"/>
            <w:r w:rsidR="007D6341">
              <w:rPr>
                <w:rFonts w:ascii="Times New Roman" w:hAnsi="Times New Roman"/>
              </w:rPr>
              <w:t>?*?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E605BC" w:rsidRPr="00020261" w:rsidTr="00E605BC">
        <w:tc>
          <w:tcPr>
            <w:tcW w:w="3376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Итого: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33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A96260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52" w:type="dxa"/>
            <w:tcBorders>
              <w:left w:val="single" w:sz="1" w:space="0" w:color="000000"/>
              <w:bottom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36</w:t>
            </w: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05BC" w:rsidRPr="00020261" w:rsidRDefault="00E605BC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36</w:t>
            </w:r>
          </w:p>
        </w:tc>
      </w:tr>
    </w:tbl>
    <w:p w:rsidR="00CD207F" w:rsidRPr="00020261" w:rsidRDefault="00CD207F" w:rsidP="00CD207F">
      <w:pPr>
        <w:pStyle w:val="a1"/>
        <w:ind w:firstLine="840"/>
        <w:jc w:val="both"/>
      </w:pPr>
    </w:p>
    <w:p w:rsidR="00CD207F" w:rsidRPr="007D6341" w:rsidRDefault="00CD207F" w:rsidP="007D6341">
      <w:pPr>
        <w:spacing w:after="0"/>
        <w:ind w:firstLine="870"/>
        <w:jc w:val="center"/>
        <w:rPr>
          <w:rFonts w:ascii="Times New Roman" w:hAnsi="Times New Roman"/>
          <w:color w:val="000000"/>
          <w:sz w:val="24"/>
          <w:szCs w:val="24"/>
        </w:rPr>
      </w:pPr>
      <w:r w:rsidRPr="00020261">
        <w:rPr>
          <w:rFonts w:ascii="Times New Roman" w:hAnsi="Times New Roman"/>
          <w:color w:val="000000"/>
          <w:sz w:val="24"/>
          <w:szCs w:val="24"/>
        </w:rPr>
        <w:t> </w:t>
      </w:r>
      <w:r w:rsidRPr="00020261">
        <w:rPr>
          <w:rFonts w:ascii="Times New Roman" w:hAnsi="Times New Roman"/>
          <w:b/>
          <w:bCs/>
          <w:color w:val="000000"/>
          <w:sz w:val="24"/>
          <w:szCs w:val="24"/>
        </w:rPr>
        <w:t>Внеурочная  деятельность  в  1-4  классах  представлена  следующими  направлениями:</w:t>
      </w:r>
    </w:p>
    <w:p w:rsidR="00CD207F" w:rsidRPr="00020261" w:rsidRDefault="007D6341" w:rsidP="007D63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CD207F" w:rsidRPr="00020261">
        <w:rPr>
          <w:rFonts w:ascii="Times New Roman" w:hAnsi="Times New Roman"/>
          <w:sz w:val="24"/>
          <w:szCs w:val="24"/>
        </w:rPr>
        <w:t>1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RPr="00020261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№  </w:t>
            </w:r>
            <w:proofErr w:type="spellStart"/>
            <w:proofErr w:type="gramStart"/>
            <w:r w:rsidRPr="0002026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20261">
              <w:rPr>
                <w:rFonts w:ascii="Times New Roman" w:hAnsi="Times New Roman"/>
              </w:rPr>
              <w:t>/</w:t>
            </w:r>
            <w:proofErr w:type="spellStart"/>
            <w:r w:rsidRPr="0002026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Кол-во  часов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080A0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«Животные  -  мои  друзья»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Окружающий  мир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</w:tbl>
    <w:p w:rsidR="00CD207F" w:rsidRPr="00020261" w:rsidRDefault="007D6341" w:rsidP="007D634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D207F" w:rsidRPr="00020261">
        <w:rPr>
          <w:rFonts w:ascii="Times New Roman" w:hAnsi="Times New Roman"/>
          <w:sz w:val="24"/>
          <w:szCs w:val="24"/>
        </w:rPr>
        <w:t>2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RPr="00020261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</w:rPr>
              <w:t>п</w:t>
            </w:r>
            <w:proofErr w:type="gramEnd"/>
            <w:r w:rsidRPr="00020261">
              <w:rPr>
                <w:rFonts w:ascii="Times New Roman" w:hAnsi="Times New Roman"/>
              </w:rPr>
              <w:t>/п</w:t>
            </w:r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Кол-во  часов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Обществознание,  литературное  чтение,  технология,  окружающий  мир,  физическая  культура, 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080A0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«Пластилиновая  фантазия»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38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A9626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D207F" w:rsidRPr="00020261" w:rsidRDefault="007D6341" w:rsidP="007D634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CD207F" w:rsidRPr="00020261">
        <w:rPr>
          <w:rFonts w:ascii="Times New Roman" w:hAnsi="Times New Roman"/>
          <w:sz w:val="24"/>
          <w:szCs w:val="24"/>
        </w:rPr>
        <w:t>3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RPr="00020261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</w:rPr>
              <w:t>п</w:t>
            </w:r>
            <w:proofErr w:type="gramEnd"/>
            <w:r w:rsidRPr="00020261">
              <w:rPr>
                <w:rFonts w:ascii="Times New Roman" w:hAnsi="Times New Roman"/>
              </w:rPr>
              <w:t>/п</w:t>
            </w:r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Направленность  внеурочной  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Кол-во  часов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Обществознание,  литературное  чтение,  технология,  окружающий  мир,  физическая  культура,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080A0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«Я  и  экология»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Окружающий  мир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38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080A0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D207F" w:rsidRPr="00020261" w:rsidRDefault="007D6341" w:rsidP="007D6341">
      <w:pPr>
        <w:pStyle w:val="a1"/>
        <w:spacing w:after="0"/>
        <w:rPr>
          <w:rFonts w:ascii="Times New Roman" w:hAnsi="Times New Roman"/>
        </w:rPr>
      </w:pPr>
      <w:r>
        <w:t xml:space="preserve">                                                                      </w:t>
      </w:r>
      <w:r w:rsidR="00CD207F" w:rsidRPr="00020261">
        <w:rPr>
          <w:rFonts w:ascii="Times New Roman" w:hAnsi="Times New Roman"/>
        </w:rPr>
        <w:t>4 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3029"/>
        <w:gridCol w:w="1928"/>
        <w:gridCol w:w="1927"/>
        <w:gridCol w:w="1940"/>
      </w:tblGrid>
      <w:tr w:rsidR="00CD207F" w:rsidRPr="00020261" w:rsidTr="00BE06F9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№  </w:t>
            </w:r>
            <w:proofErr w:type="gramStart"/>
            <w:r w:rsidRPr="00020261">
              <w:rPr>
                <w:rFonts w:ascii="Times New Roman" w:hAnsi="Times New Roman"/>
              </w:rPr>
              <w:t>п</w:t>
            </w:r>
            <w:proofErr w:type="gramEnd"/>
            <w:r w:rsidRPr="00020261">
              <w:rPr>
                <w:rFonts w:ascii="Times New Roman" w:hAnsi="Times New Roman"/>
              </w:rPr>
              <w:t>/п</w:t>
            </w:r>
          </w:p>
        </w:tc>
        <w:tc>
          <w:tcPr>
            <w:tcW w:w="3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 xml:space="preserve">Направленность  внеурочной  </w:t>
            </w:r>
            <w:r w:rsidRPr="00020261"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Предметная  направленность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Кол-во  часов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«Родина  моя  -  Россия!»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Духовно-нравственная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Обществознание,  литературное  чтение,  технология,  окружающий  мир,  физическая  культура,  музыка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2</w:t>
            </w:r>
          </w:p>
        </w:tc>
      </w:tr>
      <w:tr w:rsidR="00CD207F" w:rsidRPr="00020261" w:rsidTr="00BE06F9"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080A0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2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«Я  и  экология»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proofErr w:type="spellStart"/>
            <w:r w:rsidRPr="00020261">
              <w:rPr>
                <w:rFonts w:ascii="Times New Roman" w:hAnsi="Times New Roman"/>
              </w:rPr>
              <w:t>Общеинтеллектуальная</w:t>
            </w:r>
            <w:proofErr w:type="spellEnd"/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Окружающий  мир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1</w:t>
            </w:r>
          </w:p>
        </w:tc>
      </w:tr>
      <w:tr w:rsidR="00CD207F" w:rsidRPr="00020261" w:rsidTr="00BE06F9">
        <w:tc>
          <w:tcPr>
            <w:tcW w:w="38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Итого: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A96260" w:rsidP="00BE06F9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CD207F" w:rsidRPr="00020261" w:rsidRDefault="00CD207F" w:rsidP="00CD207F">
      <w:pPr>
        <w:pStyle w:val="a1"/>
        <w:ind w:firstLine="840"/>
        <w:jc w:val="both"/>
      </w:pPr>
    </w:p>
    <w:p w:rsidR="00CD207F" w:rsidRPr="00020261" w:rsidRDefault="00CD207F" w:rsidP="00EF0657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Приложение  2  к  Учебному  плану </w:t>
      </w:r>
    </w:p>
    <w:p w:rsidR="00CD207F" w:rsidRPr="00020261" w:rsidRDefault="00CD207F" w:rsidP="00CD207F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</w:t>
      </w:r>
      <w:r w:rsidR="00080A0F">
        <w:rPr>
          <w:rFonts w:ascii="Times New Roman" w:hAnsi="Times New Roman"/>
          <w:sz w:val="24"/>
          <w:szCs w:val="24"/>
        </w:rPr>
        <w:t>К</w:t>
      </w:r>
      <w:r w:rsidRPr="00020261">
        <w:rPr>
          <w:rFonts w:ascii="Times New Roman" w:hAnsi="Times New Roman"/>
          <w:sz w:val="24"/>
          <w:szCs w:val="24"/>
        </w:rPr>
        <w:t xml:space="preserve">ОУ  </w:t>
      </w:r>
      <w:proofErr w:type="spellStart"/>
      <w:r w:rsidR="00080A0F">
        <w:rPr>
          <w:rFonts w:ascii="Times New Roman" w:hAnsi="Times New Roman"/>
          <w:sz w:val="24"/>
          <w:szCs w:val="24"/>
        </w:rPr>
        <w:t>Цизгарин</w:t>
      </w:r>
      <w:r w:rsidRPr="00020261">
        <w:rPr>
          <w:rFonts w:ascii="Times New Roman" w:hAnsi="Times New Roman"/>
          <w:sz w:val="24"/>
          <w:szCs w:val="24"/>
        </w:rPr>
        <w:t>ской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</w:t>
      </w:r>
      <w:r w:rsidR="00080A0F">
        <w:rPr>
          <w:rFonts w:ascii="Times New Roman" w:hAnsi="Times New Roman"/>
          <w:sz w:val="24"/>
          <w:szCs w:val="24"/>
        </w:rPr>
        <w:t>О</w:t>
      </w:r>
      <w:r w:rsidRPr="00020261">
        <w:rPr>
          <w:rFonts w:ascii="Times New Roman" w:hAnsi="Times New Roman"/>
          <w:sz w:val="24"/>
          <w:szCs w:val="24"/>
        </w:rPr>
        <w:t xml:space="preserve">ОШ </w:t>
      </w:r>
    </w:p>
    <w:p w:rsidR="00CD207F" w:rsidRPr="00020261" w:rsidRDefault="00CD207F" w:rsidP="00CD207F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  201</w:t>
      </w:r>
      <w:r w:rsidR="00EF0657">
        <w:rPr>
          <w:rFonts w:ascii="Times New Roman" w:hAnsi="Times New Roman"/>
          <w:sz w:val="24"/>
          <w:szCs w:val="24"/>
        </w:rPr>
        <w:t>7</w:t>
      </w:r>
      <w:r w:rsidRPr="00020261">
        <w:rPr>
          <w:rFonts w:ascii="Times New Roman" w:hAnsi="Times New Roman"/>
          <w:sz w:val="24"/>
          <w:szCs w:val="24"/>
        </w:rPr>
        <w:t>-201</w:t>
      </w:r>
      <w:r w:rsidR="00EF0657">
        <w:rPr>
          <w:rFonts w:ascii="Times New Roman" w:hAnsi="Times New Roman"/>
          <w:sz w:val="24"/>
          <w:szCs w:val="24"/>
        </w:rPr>
        <w:t>8</w:t>
      </w:r>
      <w:r w:rsidRPr="00020261">
        <w:rPr>
          <w:rFonts w:ascii="Times New Roman" w:hAnsi="Times New Roman"/>
          <w:sz w:val="24"/>
          <w:szCs w:val="24"/>
        </w:rPr>
        <w:t xml:space="preserve"> учебный  год</w:t>
      </w:r>
    </w:p>
    <w:p w:rsidR="00CD207F" w:rsidRPr="00020261" w:rsidRDefault="00CD207F" w:rsidP="00EF0657">
      <w:pPr>
        <w:spacing w:after="0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Перечень основных федеральных нормативных правовых документов, используемых при разработке </w:t>
      </w:r>
    </w:p>
    <w:p w:rsidR="00CD207F" w:rsidRPr="00020261" w:rsidRDefault="00CD207F" w:rsidP="00EF0657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регионального примерного учебного плана образовательного учреждения</w:t>
      </w:r>
    </w:p>
    <w:p w:rsidR="00CD207F" w:rsidRPr="00020261" w:rsidRDefault="00CD207F" w:rsidP="00EF0657">
      <w:pPr>
        <w:spacing w:after="0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Федеральные законы: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Закон РФ от 10.07.1992 № 3266-1 «Об образовании» (ст.7, ст. 32);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bCs/>
          <w:sz w:val="24"/>
          <w:szCs w:val="24"/>
        </w:rPr>
        <w:t>- 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EF0657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Федеральный Закон "Об образовании в Российской Федерации" (от 29 декабря 2012 г. № 273-ФЗ).</w:t>
      </w:r>
    </w:p>
    <w:p w:rsidR="00CD207F" w:rsidRPr="00020261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Федеральные концепции: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года № 2783;</w:t>
      </w:r>
    </w:p>
    <w:p w:rsidR="00EF0657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 ноября 2008 года № 1662-р.</w:t>
      </w:r>
    </w:p>
    <w:p w:rsidR="00CD207F" w:rsidRPr="00020261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Федеральные программы: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Государственная программа Российской Федерации </w:t>
      </w:r>
      <w:r w:rsidRPr="00020261">
        <w:rPr>
          <w:rFonts w:ascii="Times New Roman" w:hAnsi="Times New Roman"/>
          <w:bCs/>
          <w:sz w:val="24"/>
          <w:szCs w:val="24"/>
        </w:rPr>
        <w:t>"Развитие образования" на 2013-2020 годы (принята</w:t>
      </w:r>
      <w:r w:rsidRPr="00020261">
        <w:rPr>
          <w:rFonts w:ascii="Times New Roman" w:hAnsi="Times New Roman"/>
          <w:sz w:val="24"/>
          <w:szCs w:val="24"/>
        </w:rPr>
        <w:t xml:space="preserve"> </w:t>
      </w:r>
      <w:r w:rsidRPr="00020261">
        <w:rPr>
          <w:rFonts w:ascii="Times New Roman" w:hAnsi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020261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020261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020261">
        <w:rPr>
          <w:rFonts w:ascii="Times New Roman" w:hAnsi="Times New Roman"/>
          <w:spacing w:val="-3"/>
          <w:sz w:val="24"/>
          <w:szCs w:val="24"/>
        </w:rPr>
        <w:t xml:space="preserve">рекомендованная </w:t>
      </w:r>
      <w:r w:rsidRPr="00020261">
        <w:rPr>
          <w:rFonts w:ascii="Times New Roman" w:hAnsi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№1 от 27-28 июля 2010 год);</w:t>
      </w:r>
    </w:p>
    <w:p w:rsidR="00CD207F" w:rsidRPr="00020261" w:rsidRDefault="00CD207F" w:rsidP="00CD207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020261">
        <w:rPr>
          <w:rFonts w:ascii="Times New Roman" w:hAnsi="Times New Roman"/>
          <w:b w:val="0"/>
          <w:spacing w:val="-1"/>
          <w:sz w:val="24"/>
          <w:szCs w:val="24"/>
        </w:rPr>
        <w:t>- Примерная</w:t>
      </w:r>
      <w:r w:rsidRPr="00020261">
        <w:rPr>
          <w:rFonts w:ascii="Times New Roman" w:hAnsi="Times New Roman"/>
          <w:b w:val="0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020261">
        <w:rPr>
          <w:rFonts w:ascii="Times New Roman" w:hAnsi="Times New Roman"/>
          <w:b w:val="0"/>
          <w:color w:val="000000"/>
          <w:spacing w:val="-3"/>
          <w:sz w:val="24"/>
          <w:szCs w:val="24"/>
        </w:rPr>
        <w:t xml:space="preserve"> общего образования, </w:t>
      </w:r>
      <w:r w:rsidRPr="00020261">
        <w:rPr>
          <w:rFonts w:ascii="Times New Roman" w:hAnsi="Times New Roman"/>
          <w:b w:val="0"/>
          <w:spacing w:val="-3"/>
          <w:sz w:val="24"/>
          <w:szCs w:val="24"/>
        </w:rPr>
        <w:t xml:space="preserve">рекомендованная </w:t>
      </w:r>
      <w:r w:rsidRPr="00020261">
        <w:rPr>
          <w:rFonts w:ascii="Times New Roman" w:hAnsi="Times New Roman"/>
          <w:b w:val="0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020261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 w:val="0"/>
          <w:sz w:val="24"/>
          <w:szCs w:val="24"/>
        </w:rPr>
        <w:t xml:space="preserve"> России по вопросам организации введения ФГО</w:t>
      </w:r>
      <w:r w:rsidR="00165626">
        <w:rPr>
          <w:rFonts w:ascii="Times New Roman" w:hAnsi="Times New Roman"/>
          <w:b w:val="0"/>
          <w:sz w:val="24"/>
          <w:szCs w:val="24"/>
        </w:rPr>
        <w:t>С</w:t>
      </w:r>
      <w:r w:rsidRPr="00020261">
        <w:rPr>
          <w:rFonts w:ascii="Times New Roman" w:hAnsi="Times New Roman"/>
          <w:b w:val="0"/>
          <w:sz w:val="24"/>
          <w:szCs w:val="24"/>
        </w:rPr>
        <w:t>, 2011 год).</w:t>
      </w:r>
      <w:proofErr w:type="gramEnd"/>
    </w:p>
    <w:p w:rsidR="00CD207F" w:rsidRPr="00020261" w:rsidRDefault="00CD207F" w:rsidP="00CD207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Федеральные постановления: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- постановление правительства от 19.03.2001 года № 196. Типовое положение об общеобразовательном учреждении;</w:t>
      </w:r>
    </w:p>
    <w:p w:rsidR="00CD207F" w:rsidRPr="00020261" w:rsidRDefault="00CD207F" w:rsidP="00CD207F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20261">
        <w:rPr>
          <w:rFonts w:ascii="Times New Roman" w:hAnsi="Times New Roman"/>
          <w:iCs/>
          <w:color w:val="000000"/>
          <w:sz w:val="24"/>
          <w:szCs w:val="24"/>
        </w:rPr>
        <w:t>- постановление Правительства Российской Федерации от 9 сентября 1996 г. № 1058, от 20 июля 2007 г. № 459. Типовое положение о вечернем (сменном) общеобразовательном учреждении;</w:t>
      </w:r>
    </w:p>
    <w:p w:rsidR="00EF0657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D207F" w:rsidRPr="00020261" w:rsidRDefault="00CD207F" w:rsidP="00EF06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Федеральные приказы: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приказ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образования»;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приказ Минобороны России и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bCs/>
          <w:sz w:val="24"/>
          <w:szCs w:val="24"/>
        </w:rPr>
        <w:t>-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CD207F" w:rsidRPr="00020261" w:rsidRDefault="00CD207F" w:rsidP="00CD207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20261">
        <w:rPr>
          <w:rFonts w:ascii="Times New Roman" w:hAnsi="Times New Roman"/>
          <w:b w:val="0"/>
          <w:sz w:val="24"/>
          <w:szCs w:val="24"/>
        </w:rPr>
        <w:t>- приказ Минобразования Ростовской области от 30.06.2010 г. № 582 «Об утверждении плана по модернизации общего образования на 2011-2015 годы»;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от 30.08.2010 года № 889 «</w:t>
      </w:r>
      <w:r w:rsidRPr="00020261">
        <w:rPr>
          <w:rFonts w:ascii="Times New Roman" w:hAnsi="Times New Roman"/>
          <w:bCs/>
          <w:color w:val="222222"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CD207F" w:rsidRPr="00020261" w:rsidRDefault="00CD207F" w:rsidP="00CD207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020261">
        <w:rPr>
          <w:rFonts w:ascii="Times New Roman" w:hAnsi="Times New Roman"/>
          <w:b w:val="0"/>
          <w:sz w:val="24"/>
          <w:szCs w:val="24"/>
        </w:rPr>
        <w:lastRenderedPageBreak/>
        <w:t xml:space="preserve">- приказ </w:t>
      </w:r>
      <w:proofErr w:type="spellStart"/>
      <w:r w:rsidRPr="00020261">
        <w:rPr>
          <w:rFonts w:ascii="Times New Roman" w:hAnsi="Times New Roman"/>
          <w:b w:val="0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 w:val="0"/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года </w:t>
      </w:r>
      <w:r w:rsidRPr="00020261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22.09.2011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CD207F" w:rsidRPr="00020261" w:rsidRDefault="00CD207F" w:rsidP="00CD207F">
      <w:pPr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 w:rsidRPr="00020261">
        <w:rPr>
          <w:rFonts w:ascii="Times New Roman" w:hAnsi="Times New Roman" w:cs="Arial"/>
          <w:bCs/>
          <w:color w:val="000000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 w:cs="Arial"/>
          <w:bCs/>
          <w:color w:val="000000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 w:cs="Arial"/>
          <w:bCs/>
          <w:color w:val="000000"/>
          <w:sz w:val="24"/>
          <w:szCs w:val="24"/>
        </w:rPr>
        <w:t xml:space="preserve"> России от 10 ноября 2011 года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года № 1089»;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31.01.2012 года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№ 1089»;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1312»;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 от 19.12.2012 года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CD207F" w:rsidRPr="00020261" w:rsidRDefault="00CD207F" w:rsidP="00CD207F">
      <w:pPr>
        <w:jc w:val="both"/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</w:pPr>
      <w:r w:rsidRPr="00020261">
        <w:rPr>
          <w:rFonts w:ascii="Times New Roman" w:hAnsi="Times New Roman"/>
          <w:color w:val="222222"/>
          <w:sz w:val="24"/>
          <w:szCs w:val="24"/>
        </w:rPr>
        <w:t xml:space="preserve">- приказ </w:t>
      </w:r>
      <w:r w:rsidRPr="00020261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02026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России) от 18 декабря 2012 года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  <w:r w:rsidRPr="00020261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> 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 xml:space="preserve">- </w:t>
      </w:r>
      <w:r w:rsidRPr="00020261">
        <w:rPr>
          <w:rFonts w:ascii="Times New Roman" w:hAnsi="Times New Roman"/>
          <w:sz w:val="24"/>
          <w:szCs w:val="24"/>
        </w:rPr>
        <w:t>п</w:t>
      </w:r>
      <w:r w:rsidRPr="00020261">
        <w:rPr>
          <w:rFonts w:ascii="Times New Roman" w:hAnsi="Times New Roman"/>
          <w:bCs/>
          <w:sz w:val="24"/>
          <w:szCs w:val="24"/>
        </w:rPr>
        <w:t>риказ Министерства образования и науки Российской Федерации (</w:t>
      </w:r>
      <w:proofErr w:type="spellStart"/>
      <w:r w:rsidRPr="00020261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sz w:val="24"/>
          <w:szCs w:val="24"/>
        </w:rPr>
        <w:t xml:space="preserve"> России) от 18 декабря 2012 г.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373». </w:t>
      </w:r>
    </w:p>
    <w:p w:rsidR="00CD207F" w:rsidRPr="00020261" w:rsidRDefault="00CD207F" w:rsidP="00CD207F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bCs/>
          <w:sz w:val="24"/>
          <w:szCs w:val="24"/>
        </w:rPr>
        <w:t xml:space="preserve">Федеральные распоряжения: 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распоряжение Правительства </w:t>
      </w:r>
      <w:r w:rsidRPr="00020261">
        <w:rPr>
          <w:rFonts w:ascii="Times New Roman" w:hAnsi="Times New Roman"/>
          <w:bCs/>
          <w:sz w:val="24"/>
          <w:szCs w:val="24"/>
        </w:rPr>
        <w:t>Российской Федерации от 07.09.2010 года № 1507-р «План действий по модернизации общего образования на 2011-2015 годы»;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sz w:val="24"/>
          <w:szCs w:val="24"/>
        </w:rPr>
      </w:pPr>
      <w:r w:rsidRPr="00020261">
        <w:rPr>
          <w:rFonts w:ascii="Times New Roman" w:hAnsi="Times New Roman"/>
          <w:bCs/>
          <w:sz w:val="24"/>
          <w:szCs w:val="24"/>
        </w:rPr>
        <w:lastRenderedPageBreak/>
        <w:t xml:space="preserve">- распоряжение Правительства Российской Федерации от 30 декабря 2012 года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CD207F" w:rsidRPr="00020261" w:rsidRDefault="00CD207F" w:rsidP="00CD207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Федеральные письма: </w:t>
      </w:r>
    </w:p>
    <w:p w:rsidR="00CD207F" w:rsidRPr="00020261" w:rsidRDefault="00CD207F" w:rsidP="00CD207F">
      <w:pPr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письмо Минобразования России  от 31.10.2003 года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CD207F" w:rsidRPr="00020261" w:rsidRDefault="00CD207F" w:rsidP="00CD207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20261">
        <w:rPr>
          <w:rFonts w:ascii="Times New Roman" w:hAnsi="Times New Roman"/>
          <w:color w:val="000000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020261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color w:val="000000"/>
          <w:sz w:val="24"/>
          <w:szCs w:val="24"/>
        </w:rPr>
        <w:t xml:space="preserve"> России от 04.03.2010 года № 03-413 «О методических рекомендациях по реализации элективных курсов»;</w:t>
      </w:r>
    </w:p>
    <w:p w:rsidR="00CD207F" w:rsidRPr="00020261" w:rsidRDefault="00CD207F" w:rsidP="00CD207F">
      <w:pPr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020261">
        <w:rPr>
          <w:rStyle w:val="Zag11"/>
          <w:rFonts w:ascii="Times New Roman" w:eastAsia="@Arial Unicode MS" w:hAnsi="Times New Roman"/>
          <w:sz w:val="24"/>
          <w:szCs w:val="24"/>
        </w:rPr>
        <w:t xml:space="preserve">-  письмо Департамента общего образования </w:t>
      </w:r>
      <w:proofErr w:type="spellStart"/>
      <w:r w:rsidRPr="00020261">
        <w:rPr>
          <w:rStyle w:val="Zag11"/>
          <w:rFonts w:ascii="Times New Roman" w:eastAsia="@Arial Unicode MS" w:hAnsi="Times New Roman"/>
          <w:sz w:val="24"/>
          <w:szCs w:val="24"/>
        </w:rPr>
        <w:t>Минобрнауки</w:t>
      </w:r>
      <w:proofErr w:type="spellEnd"/>
      <w:r w:rsidRPr="00020261">
        <w:rPr>
          <w:rStyle w:val="Zag11"/>
          <w:rFonts w:ascii="Times New Roman" w:eastAsia="@Arial Unicode MS" w:hAnsi="Times New Roman"/>
          <w:sz w:val="24"/>
          <w:szCs w:val="24"/>
        </w:rPr>
        <w:t xml:space="preserve">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D207F" w:rsidRPr="00020261" w:rsidRDefault="00CD207F" w:rsidP="00CD207F">
      <w:pPr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-  письмо </w:t>
      </w:r>
      <w:proofErr w:type="spellStart"/>
      <w:r w:rsidRPr="00020261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020261">
        <w:rPr>
          <w:rFonts w:ascii="Times New Roman" w:hAnsi="Times New Roman"/>
          <w:bCs/>
          <w:color w:val="222222"/>
          <w:sz w:val="24"/>
          <w:szCs w:val="24"/>
        </w:rPr>
        <w:t xml:space="preserve"> России от 09.02.2012 года № 102/03 «О введении курса ОРКСЭ с 1 сентября 2012 года».</w:t>
      </w:r>
    </w:p>
    <w:p w:rsidR="00CD207F" w:rsidRPr="00020261" w:rsidRDefault="00CD207F" w:rsidP="007D6341">
      <w:pPr>
        <w:tabs>
          <w:tab w:val="left" w:pos="0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 программы, реализуемые в школе и учебники, используемые в образовательном процессе.</w:t>
      </w:r>
    </w:p>
    <w:p w:rsidR="00CD207F" w:rsidRPr="00020261" w:rsidRDefault="00CD207F" w:rsidP="00CD207F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Сведения о программах, используемых  в  образовательном  процессе</w:t>
      </w:r>
    </w:p>
    <w:p w:rsidR="00CD207F" w:rsidRPr="00020261" w:rsidRDefault="00CD207F" w:rsidP="00CD207F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1312"/>
        <w:gridCol w:w="2301"/>
        <w:gridCol w:w="1985"/>
        <w:gridCol w:w="2551"/>
        <w:gridCol w:w="1590"/>
      </w:tblGrid>
      <w:tr w:rsidR="00CD207F" w:rsidRPr="00020261" w:rsidTr="00395D2E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Статус (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государст-венная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авторская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Классы, уровень (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углубл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., базов.)</w:t>
            </w:r>
          </w:p>
        </w:tc>
      </w:tr>
      <w:tr w:rsidR="00CD207F" w:rsidRPr="00020261" w:rsidTr="00395D2E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634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7D6341" w:rsidRDefault="00CD207F" w:rsidP="007D6341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 чтение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7D634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5058C2" w:rsidP="005058C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D207F" w:rsidRPr="0002026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1,базовый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5058C2" w:rsidRDefault="00CD207F" w:rsidP="005058C2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искусство. Программа для общеобразовательных учреждений.  1-4 классы. Кузин В.</w:t>
            </w:r>
          </w:p>
          <w:p w:rsidR="00CD207F" w:rsidRPr="005058C2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«Дрофа», 2011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5058C2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D207F" w:rsidRPr="0002026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Школа России. Сборник рабочих программ. 1-4 классы.</w:t>
            </w: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 «Перспективная  начальная  школа»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Академкнига, 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Основы религиозных культур и светской этики. Программы. 4-5 классы. А.Я. Данилюк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2012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4,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Рабочие  программы  по  русскому  языку.  5-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г.  Москва,  изд-во  «Глобус»,  2009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5-11,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Литература.  Программа  для  общеобразовательных  учреждений.  5-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классы  под  ред. Т.Ф.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Курдюмовой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«Дрофа»,  2009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5-11,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Enjoy</w:t>
            </w:r>
            <w:proofErr w:type="spellEnd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. Программа курса английского языка. 2-</w:t>
            </w:r>
            <w:r w:rsidR="004819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классы.  М. З. </w:t>
            </w:r>
            <w:proofErr w:type="spellStart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Н. Н. </w:t>
            </w:r>
            <w:proofErr w:type="spellStart"/>
            <w:r w:rsidRPr="00020261">
              <w:rPr>
                <w:rFonts w:ascii="Times New Roman" w:hAnsi="Times New Roman"/>
                <w:color w:val="000000"/>
                <w:sz w:val="24"/>
                <w:szCs w:val="24"/>
              </w:rPr>
              <w:t>Трубанева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«Титул», 2010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2, 5-7, 9-11,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Сборник  программ  для  общеобразовательных  школ,  гимназий,  лицеев.  Математика  5-11.  Министерство  образования  РФ».  Сост. Кузнецова  Г.М.,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Н.Г.</w:t>
            </w: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Сборник  рабочих  программ.  Математика.  5-6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«Дрофа»,  2004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изд-во 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5,  6,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5, 6,  базовый</w:t>
            </w:r>
          </w:p>
        </w:tc>
      </w:tr>
      <w:tr w:rsidR="00CD207F" w:rsidRPr="00020261" w:rsidTr="005058C2">
        <w:trPr>
          <w:trHeight w:val="1550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 программ  для  общеобразовательных  школ,  гимназий,  лицеев.  Математика  5-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 Министерство  образования  РФ».  Сост. Кузнецова  Г.М.,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Н.Г.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Алгебра 7-9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Программы  общеобразовательных  учреждений. Т.А.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г.  Москва,  изд-во  «Дрофа»,  2004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2010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7-11,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7-9, базовый</w:t>
            </w:r>
          </w:p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Геомет-рия</w:t>
            </w:r>
            <w:proofErr w:type="spellEnd"/>
            <w:proofErr w:type="gram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Геометрия.  Сборник  рабочих  программ  7-9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Т.А.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 «Просвещение»,  2011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7-9,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48199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 и  ИКТ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Программа по информатике  и  ИКТ.  Макарова  Н.В.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Санкт-Петербург,  изд-во  «Питер», 2008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8-11,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48199F">
        <w:trPr>
          <w:trHeight w:val="976"/>
        </w:trPr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История. Сост. Э.Д. Днепров, А.Г. Аркадьев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 изд-во  «Дрофа»,  2007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>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Обществознание. Сост. Э.Д. Днепров, А.Г. Аркадьев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Рабочие  программы  по  обществознанию,  экономике  и  праву.  5-9  классы.  Сост.  Т.А. Корнеева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 изд-во  «Дрофа»,  2007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зд-во «Глобус», 2008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>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6-9,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Природо-ведение</w:t>
            </w:r>
            <w:proofErr w:type="spellEnd"/>
            <w:proofErr w:type="gramEnd"/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Программы для  общеобразовательных  учреждений.  Природоведение 5 класс.  Биология  6-11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«Дрофа»,  2009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5, 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Программы для  общеобразовательных  учреждений.  Природоведение 5 класс.  Биология  6-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классы.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«Дрофа»,  2009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6-9,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48199F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География.  6-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классы:  развернутое  тематическое  планирование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ост. Н.В.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Болотникова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,  В.П.  Комарова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Волгоград,  изд-во  «Учитель»,  2010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6-9,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 Физика. Сост. Э.Д.  Днепров,  А.Г. Аркадьев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г. Москва, изд-во  «Дрофа»,  2008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7-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учреждений. Химия.  8-9  классы.  10-11  классы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нормативных документов.  Химия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ост. Э.Д. Днепров,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 изд-во  «Просвещение»,  2008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«Просвещение», 2008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7-9,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48199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Физическая  культура.  1-11  классы.  Комплексная  программа  физического  воспитания  учащихся  В.И.  Ляха,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А.А.Зданевича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 Сост. А.Н.  Каинов,  Г.И.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Курьерова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Волгоград,  изд-во  «Учитель»,  2012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1-11,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Основы  безопасности  жизнедеятельности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Комплексная программа.  5-11  классы.   А.Т.  Смирнов,  Б.О. Хренников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г.  Москва, изд-во  «Просвещение»,  2010  г. 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</w:t>
            </w:r>
            <w:r w:rsidR="0048199F">
              <w:rPr>
                <w:rFonts w:ascii="Times New Roman" w:hAnsi="Times New Roman"/>
                <w:sz w:val="24"/>
                <w:szCs w:val="24"/>
              </w:rPr>
              <w:t>9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>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Музыка. 1-4 классы. Рабочие программы. Г.П. Сергеева, Е.Д. </w:t>
            </w: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Критская,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Т.С.Шмагина</w:t>
            </w:r>
            <w:proofErr w:type="spellEnd"/>
          </w:p>
          <w:p w:rsidR="00CD207F" w:rsidRPr="00020261" w:rsidRDefault="00CD207F" w:rsidP="00ED318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Музыка и искусство. 5-9 классы. Сборник рабочих программ. Г.П. Сергеева, Е.Д. Критская, Е.Э.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Кашекова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г.  Москва, изд-во  «Просвещение»,  2012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«Просвещение», 2011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1-4, 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5-7,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Изобрази-тельное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искусство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Программы  общеобразовательных  учреждений.  «Изобразительное  искусство  и  художественный  труд».  1-9  классы 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рук. Б.М.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«Просвещение»  2006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5058C2" w:rsidP="005058C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="00CD207F" w:rsidRPr="00020261">
              <w:rPr>
                <w:rFonts w:ascii="Times New Roman" w:hAnsi="Times New Roman"/>
                <w:sz w:val="24"/>
                <w:szCs w:val="24"/>
              </w:rPr>
              <w:t>, 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Технология. 5-8  классы. Программа. И.А. Сасова,  А.В.  Марченко</w:t>
            </w:r>
          </w:p>
          <w:p w:rsidR="00CD207F" w:rsidRPr="00020261" w:rsidRDefault="00CD207F" w:rsidP="005058C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Сборник  нормативных  документов.  Технология.  Сост. Э.Д. Днепров,  А.Г. Аркадьев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 Москва,  изд-во  «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»,  2007  г.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Москва, изд-во «Дрофа», 2007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5-8, базовый</w:t>
            </w: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5-8, базовый</w:t>
            </w:r>
          </w:p>
        </w:tc>
      </w:tr>
      <w:tr w:rsidR="00CD207F" w:rsidRPr="00020261" w:rsidTr="00395D2E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Основы  антикоррупционного  образования  и  воспитания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Противодействие  коррупции  через  образование:  методические  рекомендации.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Качкина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Т.Б.,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Качкин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г. Ульяновск,  ОАО  «Областная  типография  «Печатный  двор», 2010  г.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10,  пропедевтический</w:t>
            </w:r>
          </w:p>
        </w:tc>
      </w:tr>
    </w:tbl>
    <w:p w:rsidR="00CD207F" w:rsidRPr="00020261" w:rsidRDefault="00CD207F" w:rsidP="00CD207F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Сведения  об  УМК,  </w:t>
      </w:r>
      <w:proofErr w:type="gramStart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используемых</w:t>
      </w:r>
      <w:proofErr w:type="gramEnd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 xml:space="preserve">  в  учебном  процессе.</w:t>
      </w:r>
    </w:p>
    <w:p w:rsidR="00CD207F" w:rsidRPr="00020261" w:rsidRDefault="00CD207F" w:rsidP="00CD207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2459"/>
        <w:gridCol w:w="3402"/>
        <w:gridCol w:w="1985"/>
        <w:gridCol w:w="1873"/>
      </w:tblGrid>
      <w:tr w:rsidR="00CD207F" w:rsidRPr="00020261" w:rsidTr="00BE06F9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/п,  Автор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Название  учебника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CD207F" w:rsidRPr="00020261" w:rsidTr="00BE06F9"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sz w:val="24"/>
                <w:szCs w:val="24"/>
              </w:rPr>
              <w:t>1  класс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1.  Н.Г.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,  Ю.А.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2.  Л.Л.  Чекин</w:t>
            </w:r>
            <w:r w:rsidRPr="000202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 Н.А.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4.  Н.А.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5.  О.Н.  Федотова,  Г.В.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Трафимова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, С.А.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Трафимов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Окружающий  мир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6. Т.М. Рагозина, А.А. Гринева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7. Л.А.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9. 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1Климанова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2Зеленина  Л.М.  Хохлова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3Моро 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>Математика. Часть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 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Мир вокруг нас.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</w:t>
            </w:r>
            <w:r w:rsidRPr="00020261">
              <w:rPr>
                <w:rFonts w:ascii="Times New Roman" w:eastAsia="Times New Roman" w:hAnsi="Times New Roman"/>
                <w:sz w:val="24"/>
                <w:szCs w:val="24"/>
              </w:rPr>
              <w:t>Коротеева  Е.И.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7Геронимус  Т.М.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 ФГОС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 Матвеева Н.В.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1Зеленина  Л.М.  Хохлова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 Моро 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Математика. Часть 1,2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 Климанова 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4Бим И.Л., Рыжова </w:t>
            </w: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5Плешаков 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Мир  вокруг  нас. Часть 1, 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spacing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</w:t>
            </w:r>
            <w:r w:rsidRPr="00020261">
              <w:rPr>
                <w:rFonts w:ascii="Times New Roman" w:eastAsia="Times New Roman" w:hAnsi="Times New Roman"/>
                <w:sz w:val="24"/>
                <w:szCs w:val="24"/>
              </w:rPr>
              <w:t xml:space="preserve">Горяева  Н.А.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7Геронимус  Т.М.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8Критская Е.Д.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 Матвеева Н.В.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1Моро М.И.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Математика.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2Зеленина Л.М., Хохлова   Т.Е.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 язык, 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3Климанова  Л.Ф.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4Бим И.Л., Рыжова 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5Плешаков  А.А. 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Мир  вокруг  нас.  Часть 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6Кузин В.С.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7Геронимус  Т.М.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8Алеев В.В.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9Данилюк 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Основы религиозных  культур  и  светской  этики. Основы светской этики.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 Матвеева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11. 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1Ладыженская Т.А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Литература. Учебник-хрестоматия,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.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3Вигасин А.А. и др.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4Биболетова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5-6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5Виленкин Н.Я.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6Плешаков А.А.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5058C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  <w:r w:rsidR="005058C2">
              <w:rPr>
                <w:rFonts w:ascii="Times New Roman" w:hAnsi="Times New Roman"/>
                <w:sz w:val="24"/>
                <w:szCs w:val="24"/>
              </w:rPr>
              <w:t>???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8Сергеева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9Горяева Н.А.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12Матвеев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6 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1Баранов М.Т.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2КурдюмоваТ.Ф.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3Агибалова Е.В., Донской  Е.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4Данилов А.А., 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времен до конца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5Кравченко 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6Виленкин Н.Я.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Биология. Живой организм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8Герасимова Т.П.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Начальный курс географии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10Сергеева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11Крупская  Ю.В.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12Самородский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труд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13Неменская Л.А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14Матвеев  А.П.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6 – 7  класс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1Алимов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2009-1010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2009-1010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3Баранов  М.Т.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5Данилов А.А.,  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 России конец Х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– начало Х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6Юдовская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Новая история 1500 -1800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7Перышкин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8Биболетова  М.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Титул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9КоринскаяВ.А.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10Захаров В.Б.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Биология. Многообразие живых организмов.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11Кравченко 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12Смирнов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13Сергеева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Музыка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14Синица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15Самородский П.С.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Технология. Технический  труд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16Габриелян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17Питерских А.С.</w:t>
            </w:r>
          </w:p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 7-8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2ТростенцоваЛ.А.,ЛадыженскаяТ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3Перышкин А.В.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4Габриелян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5Юдовская А.Я.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Новая история 1800- 1918 гг.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6Данилов А.А., </w:t>
            </w: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Косулина  Л.Г.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История России Х1Х век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7Курдюмова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8Бим И.Л., Рыжова Л.И.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Немецкий  язык.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9Сонин Н.И.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Биология. Человек.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10Смирнов А.Т.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11Макарова  Н.В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  8-9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Питер Пресс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12Кравченко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13Атанасян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Геометрия 7-9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14Баринова И.И.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 России. Природа.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15Гончаров Б.А.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   8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16Лях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9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61"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1ТростенцоваЛ.А.,ЛадыженскаяТ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2Атанасян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3Перышкин А.В.,  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4Данилов А.А., Косулина  Л.Г.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 России ХХ век – начало  ХХ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5Сороко-Цюпа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История зарубежных стран ХХ век – начало ХХ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6 Габриелян О.С.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7Алимов Ш.А.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8Курдюмова Т.Ф.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Литература. Учебник-хрестоматия. Ч 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9Мамонтов С.Г.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Биология. Общие закономерности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10 Дронов В.П., Ром В.Я.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 России. Население и хозяйство.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11Кравченко А.И.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AB6D3E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12Вангородский С.Н.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AB6D3E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13Биболетова  М.З.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Титул 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14Макарова  Н.В.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Информатика 8-9.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CD207F" w:rsidRPr="00020261" w:rsidTr="00BE06F9">
        <w:trPr>
          <w:trHeight w:val="359"/>
        </w:trPr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15Лях В.И.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</w:tbl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jc w:val="center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VI.  Характеристика  особенностей  организации  педагогического  процесса  в  школе.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Педагогические  технологии.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Учебный  проце</w:t>
      </w:r>
      <w:proofErr w:type="gramStart"/>
      <w:r w:rsidRPr="00020261">
        <w:rPr>
          <w:rFonts w:ascii="Times New Roman" w:hAnsi="Times New Roman"/>
          <w:sz w:val="24"/>
          <w:szCs w:val="24"/>
        </w:rPr>
        <w:t>сс  в  шк</w:t>
      </w:r>
      <w:proofErr w:type="gramEnd"/>
      <w:r w:rsidRPr="00020261">
        <w:rPr>
          <w:rFonts w:ascii="Times New Roman" w:hAnsi="Times New Roman"/>
          <w:sz w:val="24"/>
          <w:szCs w:val="24"/>
        </w:rPr>
        <w:t>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опора  на  житейский  опыт  ребенка  и  ранее приобретенные  знания;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методы  диалога;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игровые  методы;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создание  проектов;</w:t>
      </w:r>
    </w:p>
    <w:p w:rsidR="00CD207F" w:rsidRPr="00020261" w:rsidRDefault="00CD207F" w:rsidP="00CD207F">
      <w:pPr>
        <w:widowControl w:val="0"/>
        <w:numPr>
          <w:ilvl w:val="0"/>
          <w:numId w:val="17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педагогические  технологии  дифференцированного обучения,  проблемного  обучения.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При  выборе  педагогических  технологий  и  методик  обучения,  воспитания  и  развития  учащихся  учитывается  принцип  преемственности  в  использовании  педагогических  технологий  по  ступеням  обучения,  а  также  уровень  учебно-методического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В  образовательном  процессе  используются: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431"/>
      </w:tblGrid>
      <w:tr w:rsidR="00CD207F" w:rsidRPr="00020261" w:rsidTr="00BE06F9"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По  организационным  формам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По  подходу  к  ребенку</w:t>
            </w:r>
          </w:p>
        </w:tc>
        <w:tc>
          <w:tcPr>
            <w:tcW w:w="2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020261">
              <w:rPr>
                <w:rFonts w:ascii="Times New Roman" w:hAnsi="Times New Roman"/>
                <w:b/>
                <w:bCs/>
              </w:rPr>
              <w:t>По  преобладающему  методу</w:t>
            </w:r>
          </w:p>
        </w:tc>
      </w:tr>
      <w:tr w:rsidR="00CD207F" w:rsidRPr="00020261" w:rsidTr="00BE06F9"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Классно-урочная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Индивидуальные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lastRenderedPageBreak/>
              <w:t>Групповые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Дифференцированного  обучения</w:t>
            </w:r>
          </w:p>
        </w:tc>
        <w:tc>
          <w:tcPr>
            <w:tcW w:w="2328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proofErr w:type="gramStart"/>
            <w:r w:rsidRPr="00020261">
              <w:rPr>
                <w:rFonts w:ascii="Times New Roman" w:hAnsi="Times New Roman"/>
              </w:rPr>
              <w:lastRenderedPageBreak/>
              <w:t>Обучение  по книге</w:t>
            </w:r>
            <w:proofErr w:type="gramEnd"/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Обучение  с  помощью  ТСО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Личностно-ориентированные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Сотрудничества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Объяснительно-иллюстративные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Информационные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Игровые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</w:tc>
      </w:tr>
    </w:tbl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sz w:val="24"/>
          <w:szCs w:val="24"/>
        </w:rPr>
      </w:pP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По  ступеням  обучения: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30"/>
      </w:tblGrid>
      <w:tr w:rsidR="00CD207F" w:rsidRPr="00020261" w:rsidTr="00BE06F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Ведущие  технологии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Начальная  школа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Основная  школа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Средняя  школа</w:t>
            </w:r>
          </w:p>
        </w:tc>
      </w:tr>
      <w:tr w:rsidR="00CD207F" w:rsidRPr="00020261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Информационные  технологии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Классно-урочная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Лекционно-семинарская  система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Технологии  мультимедиа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Индивидуальные  консультации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Уровневая дифференциация</w:t>
            </w: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  <w:p w:rsidR="00CD207F" w:rsidRPr="00020261" w:rsidRDefault="00CD207F" w:rsidP="00BE06F9">
            <w:pPr>
              <w:pStyle w:val="af1"/>
              <w:spacing w:line="100" w:lineRule="atLeast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965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Игровое  моделирование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Дидактические  игры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Работа  в  малых  группах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Работа  в  парах  сменного  состава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Проблемное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  <w:tr w:rsidR="00CD207F" w:rsidRPr="00020261" w:rsidTr="00BE06F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Личностно-ориентированное  обучение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  <w:tc>
          <w:tcPr>
            <w:tcW w:w="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207F" w:rsidRPr="00020261" w:rsidRDefault="00CD207F" w:rsidP="00BE06F9">
            <w:pPr>
              <w:pStyle w:val="af1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020261">
              <w:rPr>
                <w:rFonts w:ascii="Times New Roman" w:hAnsi="Times New Roman"/>
              </w:rPr>
              <w:t>+</w:t>
            </w:r>
          </w:p>
        </w:tc>
      </w:tr>
    </w:tbl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sz w:val="24"/>
          <w:szCs w:val="24"/>
        </w:rPr>
      </w:pP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Наряду  с  комбинированными  уроками,  объяснением  и  закреплением  нового  материала  учителя  используют  следующие  типы  уроков:</w:t>
      </w:r>
    </w:p>
    <w:p w:rsidR="00CD207F" w:rsidRPr="00020261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урок-игра</w:t>
      </w:r>
    </w:p>
    <w:p w:rsidR="00CD207F" w:rsidRPr="00020261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урок-театрализация</w:t>
      </w:r>
    </w:p>
    <w:p w:rsidR="00CD207F" w:rsidRPr="00020261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урок-путешествие</w:t>
      </w:r>
    </w:p>
    <w:p w:rsidR="00CD207F" w:rsidRPr="00020261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урок-презентация</w:t>
      </w:r>
    </w:p>
    <w:p w:rsidR="00CD207F" w:rsidRPr="00020261" w:rsidRDefault="00CD207F" w:rsidP="00CD207F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урок-семинар.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CD207F" w:rsidRPr="00020261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0261">
        <w:rPr>
          <w:rFonts w:ascii="Times New Roman" w:hAnsi="Times New Roman"/>
          <w:sz w:val="24"/>
          <w:szCs w:val="24"/>
        </w:rPr>
        <w:t>внутриклассная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261">
        <w:rPr>
          <w:rFonts w:ascii="Times New Roman" w:hAnsi="Times New Roman"/>
          <w:sz w:val="24"/>
          <w:szCs w:val="24"/>
        </w:rPr>
        <w:t>диференциация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обучения  на  уроке;</w:t>
      </w:r>
    </w:p>
    <w:p w:rsidR="00CD207F" w:rsidRPr="00020261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коррекционная  деятельность  во  внеурочное  время (индивидуальные  и  групповые  занятия);</w:t>
      </w:r>
    </w:p>
    <w:p w:rsidR="00CD207F" w:rsidRPr="00020261" w:rsidRDefault="00CD207F" w:rsidP="00CD207F">
      <w:pPr>
        <w:widowControl w:val="0"/>
        <w:numPr>
          <w:ilvl w:val="0"/>
          <w:numId w:val="19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создание  оптимальных  условий  для  самореализации учащихся  и  педагогов.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Использование  современных  образовательных  технологий  в  практике  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 изменений,  вносимых  в  организацию  педагогического  процесса  ОУ  с  учетом  нового  образовательного  заказа.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1.  Обновление  содержания  школьного  образования:</w:t>
      </w:r>
    </w:p>
    <w:p w:rsidR="00CD207F" w:rsidRPr="00020261" w:rsidRDefault="00CD207F" w:rsidP="00CD207F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20261">
        <w:rPr>
          <w:rFonts w:ascii="Times New Roman" w:hAnsi="Times New Roman"/>
          <w:sz w:val="24"/>
          <w:szCs w:val="24"/>
        </w:rPr>
        <w:t>апробация  и  внедрение  нового  государственного  образовательного  стандарта  в  начальной  школе  (переход  на  обновленный  в  соответствии  с  ФГОС  УМК,  повышение  квалификации  учителей);</w:t>
      </w:r>
      <w:proofErr w:type="gramEnd"/>
    </w:p>
    <w:p w:rsidR="00CD207F" w:rsidRPr="00020261" w:rsidRDefault="00CD207F" w:rsidP="00CD207F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переход  в  старших  классах  на  химико-биологический профиль  в  соответствии  с  социальным  заказом.</w:t>
      </w:r>
    </w:p>
    <w:p w:rsidR="00CD207F" w:rsidRPr="00020261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Внедрение  информационно-коммуникационных  образовательных технологий (апробация  современных  образовательных  технологий, использующих  ИКТ,  внедрение  новых  форм  и  методов  ведения  урока  с применением  средств  мультимедиа, повышение  квалификации  учителей).</w:t>
      </w:r>
    </w:p>
    <w:p w:rsidR="00CD207F" w:rsidRPr="00020261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Внедрение  современных  педагогических  технологий  в  образовательный  процесс  в  соответствии  с  требованиями  ФГОС,  в  том  числе  технологий,  основанных на  </w:t>
      </w:r>
      <w:proofErr w:type="spellStart"/>
      <w:r w:rsidRPr="00020261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20261">
        <w:rPr>
          <w:rFonts w:ascii="Times New Roman" w:hAnsi="Times New Roman"/>
          <w:sz w:val="24"/>
          <w:szCs w:val="24"/>
        </w:rPr>
        <w:t>компетентностном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подходе  к  обучению,  </w:t>
      </w:r>
      <w:proofErr w:type="spellStart"/>
      <w:r w:rsidRPr="00020261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технологий.</w:t>
      </w:r>
    </w:p>
    <w:p w:rsidR="00CD207F" w:rsidRPr="00020261" w:rsidRDefault="00CD207F" w:rsidP="00CD207F">
      <w:pPr>
        <w:widowControl w:val="0"/>
        <w:numPr>
          <w:ilvl w:val="2"/>
          <w:numId w:val="21"/>
        </w:numPr>
        <w:tabs>
          <w:tab w:val="left" w:pos="0"/>
        </w:tabs>
        <w:suppressAutoHyphens/>
        <w:spacing w:after="0" w:line="360" w:lineRule="auto"/>
        <w:ind w:firstLine="82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 Совершенствование  научно-методической  службы школы (совершенствование  системы  </w:t>
      </w:r>
      <w:proofErr w:type="spellStart"/>
      <w:r w:rsidRPr="0002026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контроля,  работы  школьных методических  объединений).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Обеспечение  преемственности  образования  на  1-3  ступенях.  Адаптация  учащихся.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Проблема  преемственности  в  обучении  должна  рассматриваться  не  только  с  позиции  непрерывности  учебного  материала,  но  и  с  позиции  личностных  и  </w:t>
      </w:r>
      <w:proofErr w:type="spellStart"/>
      <w:r w:rsidRPr="00020261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преобразований  учеников.  В  «школьном»  периоде  образования  существуют  три  проблемных  периода  образовательного  процесса:</w:t>
      </w:r>
    </w:p>
    <w:p w:rsidR="00CD207F" w:rsidRPr="00020261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«запуск»  первоклассников;</w:t>
      </w:r>
    </w:p>
    <w:p w:rsidR="00CD207F" w:rsidRPr="00020261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адаптация  пятиклассников;</w:t>
      </w:r>
    </w:p>
    <w:p w:rsidR="00CD207F" w:rsidRPr="00020261" w:rsidRDefault="00CD207F" w:rsidP="00CD207F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переход  в  старшую  школу. 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Адаптация  ребенка  рассматривается  большинством  исследователей  как  процесс  активного  приспособления  индивида  к  условиям  социальной  среды  и  как  результат  этого  процесса.  В  основном,  адаптацию  связывают  с  периодами  кардинальной  смены  деятельности  индивида  и  его  социального  окружения.  Существует  три  переломных  момента,  которые  ребенок  проходит  в  процессе  обучения  в  школе:  это  поступление  в  первый  класс,  переход  из  начальной  школы  в  основную  (5  класс)  и  переход  из  основной  в  старшую  (10  класс).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i/>
          <w:iCs/>
          <w:sz w:val="24"/>
          <w:szCs w:val="24"/>
        </w:rPr>
      </w:pPr>
      <w:r w:rsidRPr="00020261">
        <w:rPr>
          <w:rFonts w:ascii="Times New Roman" w:hAnsi="Times New Roman"/>
          <w:i/>
          <w:iCs/>
          <w:sz w:val="24"/>
          <w:szCs w:val="24"/>
        </w:rPr>
        <w:t>Адаптация первоклассников  к  школе.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В  школе  работает  подготовительная  группа,  посещая  которую  дети  готовятся  к  школе.  Ведет  эту  группу  учитель,  который  будет  работать  с  детьми  в  первом  классе.  Главная  задача  учителя  -  поддержание  и  развитие  стремления  учиться,  узнавать  новое.  Учитель  знакомится  с  детьми,  дети  адаптируются  к  новому  детскому  коллективу,  и  процесс  адаптации  к  школе  протекает  в  первом  классе  быстрее.  Труднее  проходит  учебная  адаптация  -  усложнение  программы,  другая  система  учебных  требований  и  т.п.  В  процессе  работы  подготовительной  группы  психолог  школы  проводит  диагностику  уровня  готовности  к  обучению  будущих  первоклассников.  Те  дети,  которые  имеют  уровень  готовности  ниже  среднего,  в  течение  обучения  в  первом  классе  посещают  индивидуальные  коррекционно-развивающие  занятия  с  учителем  и  педагогом-психологом.  Психологической  службой  школы  проводится  цикл  занятий  с  родителями  будущих  первоклассников,  цель  которых  развитие  межличностного  взаимодействия  в  группе  первоклассников  в  период  адаптации  к  школе,  оценка  готовности  учащихся  к  обучению  в  первом  классе,  их  познавательных  и  </w:t>
      </w:r>
      <w:proofErr w:type="spellStart"/>
      <w:r w:rsidRPr="00020261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интересов,  оценка  семейного  окружения  будущих  первоклассников,  выработка  рекомендаций  родителям,  которых  следует  придерживаться  в  период  адаптации.  </w:t>
      </w:r>
      <w:proofErr w:type="gramStart"/>
      <w:r w:rsidRPr="00020261">
        <w:rPr>
          <w:rFonts w:ascii="Times New Roman" w:hAnsi="Times New Roman"/>
          <w:sz w:val="24"/>
          <w:szCs w:val="24"/>
        </w:rPr>
        <w:t>Во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 конце  первой  четверти  -  начале  второй  четверти  в  рамках  </w:t>
      </w:r>
      <w:proofErr w:type="spellStart"/>
      <w:r w:rsidRPr="0002026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контроля  проводится  диагностика  уровня  адаптации  первоклассников  к  обучению  в  школе,  даются  рекомендации  педагогическому  коллективу.  Задача  учителя  в  период  адаптации:  внимание  к  ребенку.  Так  как  в  начальных  классах  происходит  переход  от  ведущего  игрового  вида  деятельности  учащихся  к  учебному,  нужно  дать  возможность  ребенку  развернуть  в  себе  деятельность  воображения  посредством  включения  его  в  творческую  деятельность  (рисунок,  конструирование,  лепка  и  т.п.).  Необходимо  обеспечить  ребенку  во  всех  видах  деятельности  успех,  внимание,  эмоциональную  поддержку.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i/>
          <w:iCs/>
          <w:sz w:val="24"/>
          <w:szCs w:val="24"/>
        </w:rPr>
      </w:pPr>
      <w:r w:rsidRPr="00020261">
        <w:rPr>
          <w:rFonts w:ascii="Times New Roman" w:hAnsi="Times New Roman"/>
          <w:i/>
          <w:iCs/>
          <w:sz w:val="24"/>
          <w:szCs w:val="24"/>
        </w:rPr>
        <w:t xml:space="preserve">Адаптация  при  переходе  из  начальной  школы  в  </w:t>
      </w:r>
      <w:proofErr w:type="gramStart"/>
      <w:r w:rsidRPr="00020261">
        <w:rPr>
          <w:rFonts w:ascii="Times New Roman" w:hAnsi="Times New Roman"/>
          <w:i/>
          <w:iCs/>
          <w:sz w:val="24"/>
          <w:szCs w:val="24"/>
        </w:rPr>
        <w:t>основную</w:t>
      </w:r>
      <w:proofErr w:type="gramEnd"/>
      <w:r w:rsidRPr="00020261">
        <w:rPr>
          <w:rFonts w:ascii="Times New Roman" w:hAnsi="Times New Roman"/>
          <w:i/>
          <w:iCs/>
          <w:sz w:val="24"/>
          <w:szCs w:val="24"/>
        </w:rPr>
        <w:t xml:space="preserve">  (5  класс).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Успешность  адаптации  школьника  к  обучению  в  5  классе  зависит  от  реализации  преемственных  связей  между  начальным  общим  и  основным  общим  образованием.  При  решении  проблемы  преемственности  вчерашнего  младшего  школьника  к  новым  условиям  обучения  в  5  классе  (кабинетная  система,  взаимодействие  с  классным  руководителем,  новые  предметы  и  учителя,  более  высокий  уровень  самостоятельности),  необходимо:</w:t>
      </w:r>
    </w:p>
    <w:p w:rsidR="00CD207F" w:rsidRPr="00020261" w:rsidRDefault="00CD207F" w:rsidP="00CD207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учитывать  психологические  особенности  10-11-летних  детей,  вступающих  в  подростковый  период развития;  уровень  развития  познавательной  сферы,  с которым  ребенок  перешел  в  5  класс;</w:t>
      </w:r>
    </w:p>
    <w:p w:rsidR="00CD207F" w:rsidRPr="00020261" w:rsidRDefault="00CD207F" w:rsidP="00CD207F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анализировать  причины  неуспешного адаптационного  периода  и  возможности  (пути) преодоления  трудности  адаптации.</w:t>
      </w:r>
    </w:p>
    <w:p w:rsidR="00CD207F" w:rsidRPr="00020261" w:rsidRDefault="00CD207F" w:rsidP="00CD207F">
      <w:pPr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В  рамках  </w:t>
      </w:r>
      <w:proofErr w:type="spellStart"/>
      <w:r w:rsidRPr="0002026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контроля  в  конце  первой  четверти  проводится  диагностика  уровня  адаптации  учащихся  5  класса  к  обучению  на  второй  ступени,  педагогом-психологом  оценивается  уровень  тревожности  пятиклассников  во  время  адаптационного  периода.  Классным  руководителем  осуществляется  тесное  взаимодействие  с  учителями-предметниками,  родителями  школьников,  даются  рекомендации  по  успешному  преодолению  адаптационного  периода.</w:t>
      </w:r>
    </w:p>
    <w:p w:rsidR="00CD207F" w:rsidRDefault="00CD207F" w:rsidP="00781E62">
      <w:pPr>
        <w:spacing w:after="0" w:line="360" w:lineRule="auto"/>
        <w:ind w:firstLine="885"/>
        <w:rPr>
          <w:rFonts w:ascii="Times New Roman" w:hAnsi="Times New Roman"/>
          <w:i/>
          <w:iCs/>
          <w:sz w:val="24"/>
          <w:szCs w:val="24"/>
        </w:rPr>
      </w:pPr>
      <w:r w:rsidRPr="00020261">
        <w:rPr>
          <w:rFonts w:ascii="Times New Roman" w:hAnsi="Times New Roman"/>
          <w:i/>
          <w:iCs/>
          <w:sz w:val="24"/>
          <w:szCs w:val="24"/>
        </w:rPr>
        <w:t>Адаптация  девятиклассников  к  старшей  школе  (10  класс).</w:t>
      </w:r>
    </w:p>
    <w:p w:rsidR="00781E62" w:rsidRPr="00781E62" w:rsidRDefault="00781E62" w:rsidP="00781E62">
      <w:pPr>
        <w:spacing w:after="0" w:line="360" w:lineRule="auto"/>
        <w:ind w:firstLine="885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………………………………………………………………………………………………….</w:t>
      </w:r>
    </w:p>
    <w:p w:rsidR="00781E62" w:rsidRDefault="00CD207F" w:rsidP="00781E62">
      <w:pPr>
        <w:tabs>
          <w:tab w:val="left" w:pos="0"/>
        </w:tabs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Психологическое сопровождение образовательного процесса.</w:t>
      </w:r>
    </w:p>
    <w:p w:rsidR="00B00DC1" w:rsidRPr="00781E62" w:rsidRDefault="00CD207F" w:rsidP="00781E62">
      <w:pPr>
        <w:tabs>
          <w:tab w:val="left" w:pos="0"/>
        </w:tabs>
        <w:spacing w:after="0"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 w:rsidRPr="00020261">
        <w:rPr>
          <w:rFonts w:ascii="Times New Roman" w:hAnsi="Times New Roman"/>
          <w:sz w:val="24"/>
          <w:szCs w:val="24"/>
        </w:rPr>
        <w:t xml:space="preserve">Содействовать  администрации  и  педагогическому  коллективу  в  создании  социальной  ситуации развития, способствующей развитию </w:t>
      </w:r>
      <w:proofErr w:type="spellStart"/>
      <w:r w:rsidRPr="00020261">
        <w:rPr>
          <w:rFonts w:ascii="Times New Roman" w:hAnsi="Times New Roman"/>
          <w:sz w:val="24"/>
          <w:szCs w:val="24"/>
        </w:rPr>
        <w:t>культуроадаптивной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творческой личности.</w:t>
      </w:r>
    </w:p>
    <w:p w:rsidR="00CD207F" w:rsidRPr="00B00DC1" w:rsidRDefault="00CD207F" w:rsidP="00B00DC1">
      <w:pPr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Формы работы:</w:t>
      </w:r>
    </w:p>
    <w:p w:rsidR="00CD207F" w:rsidRPr="00020261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Психологическая диагностика</w:t>
      </w:r>
    </w:p>
    <w:p w:rsidR="00CD207F" w:rsidRPr="00020261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Психологическое консультирование</w:t>
      </w:r>
    </w:p>
    <w:p w:rsidR="00CD207F" w:rsidRPr="00020261" w:rsidRDefault="00CD207F" w:rsidP="00CD207F">
      <w:pPr>
        <w:widowControl w:val="0"/>
        <w:numPr>
          <w:ilvl w:val="0"/>
          <w:numId w:val="3"/>
        </w:numPr>
        <w:tabs>
          <w:tab w:val="left" w:pos="420"/>
          <w:tab w:val="left" w:pos="378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Психологическая коррекция</w:t>
      </w:r>
      <w:r w:rsidRPr="00020261">
        <w:rPr>
          <w:rFonts w:ascii="Times New Roman" w:hAnsi="Times New Roman"/>
          <w:bCs/>
          <w:iCs/>
          <w:sz w:val="24"/>
          <w:szCs w:val="24"/>
        </w:rPr>
        <w:tab/>
      </w:r>
    </w:p>
    <w:p w:rsidR="00CD207F" w:rsidRPr="00020261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Психологическое просвещение</w:t>
      </w:r>
    </w:p>
    <w:p w:rsidR="00CD207F" w:rsidRPr="00020261" w:rsidRDefault="00CD207F" w:rsidP="00CD207F">
      <w:pPr>
        <w:widowControl w:val="0"/>
        <w:numPr>
          <w:ilvl w:val="0"/>
          <w:numId w:val="3"/>
        </w:numPr>
        <w:tabs>
          <w:tab w:val="left" w:pos="4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Психологическая профилактика.</w:t>
      </w:r>
    </w:p>
    <w:p w:rsidR="00CD207F" w:rsidRPr="00020261" w:rsidRDefault="00CD207F" w:rsidP="00CD207F">
      <w:pPr>
        <w:spacing w:line="360" w:lineRule="auto"/>
        <w:ind w:left="4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>Психологическая диагностика.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  Цель: </w:t>
      </w:r>
      <w:r w:rsidRPr="00020261">
        <w:rPr>
          <w:rFonts w:ascii="Times New Roman" w:hAnsi="Times New Roman"/>
          <w:bCs/>
          <w:iCs/>
          <w:sz w:val="24"/>
          <w:szCs w:val="24"/>
        </w:rPr>
        <w:t>обеспечить психологический анализ</w:t>
      </w: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20261">
        <w:rPr>
          <w:rFonts w:ascii="Times New Roman" w:hAnsi="Times New Roman"/>
          <w:bCs/>
          <w:iCs/>
          <w:sz w:val="24"/>
          <w:szCs w:val="24"/>
        </w:rPr>
        <w:t xml:space="preserve">социальной ситуации развития в рамках внедрения образовательной программы школы на каждой образовательной ступени через разработку реализацию диагностических исследований. </w:t>
      </w:r>
    </w:p>
    <w:p w:rsidR="00CD207F" w:rsidRPr="00020261" w:rsidRDefault="00CD207F" w:rsidP="00B00DC1">
      <w:pPr>
        <w:spacing w:after="0" w:line="360" w:lineRule="auto"/>
        <w:ind w:firstLine="885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  Задачи:</w:t>
      </w:r>
      <w:r w:rsidRPr="0002026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CD207F" w:rsidRPr="00020261" w:rsidRDefault="00CD207F" w:rsidP="00B00DC1">
      <w:pPr>
        <w:tabs>
          <w:tab w:val="left" w:pos="720"/>
        </w:tabs>
        <w:spacing w:after="0" w:line="360" w:lineRule="auto"/>
        <w:ind w:firstLine="85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lastRenderedPageBreak/>
        <w:t xml:space="preserve">1.  Организовать психолого-педагогическое изучение </w:t>
      </w:r>
      <w:proofErr w:type="gramStart"/>
      <w:r w:rsidRPr="00020261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020261">
        <w:rPr>
          <w:rFonts w:ascii="Times New Roman" w:hAnsi="Times New Roman"/>
          <w:bCs/>
          <w:iCs/>
          <w:sz w:val="24"/>
          <w:szCs w:val="24"/>
        </w:rPr>
        <w:t xml:space="preserve"> на каждой образовательной ступени;</w:t>
      </w:r>
    </w:p>
    <w:p w:rsidR="00CD207F" w:rsidRPr="00020261" w:rsidRDefault="00CD207F" w:rsidP="00CD207F">
      <w:pPr>
        <w:tabs>
          <w:tab w:val="left" w:pos="720"/>
        </w:tabs>
        <w:spacing w:line="360" w:lineRule="auto"/>
        <w:ind w:firstLine="85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2.  Выявить причины и механизмы нарушений в обучении, развитии, адаптации и социализации учеников школы;</w:t>
      </w:r>
    </w:p>
    <w:p w:rsidR="00CD207F" w:rsidRPr="00020261" w:rsidRDefault="00CD207F" w:rsidP="00CD207F">
      <w:pPr>
        <w:tabs>
          <w:tab w:val="left" w:pos="720"/>
        </w:tabs>
        <w:spacing w:line="360" w:lineRule="auto"/>
        <w:ind w:firstLine="85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 xml:space="preserve">3.  Определить индивидуально-психологические особенности и склонности личности обучающихся, их потенциальные </w:t>
      </w:r>
      <w:proofErr w:type="gramStart"/>
      <w:r w:rsidRPr="00020261">
        <w:rPr>
          <w:rFonts w:ascii="Times New Roman" w:hAnsi="Times New Roman"/>
          <w:bCs/>
          <w:iCs/>
          <w:sz w:val="24"/>
          <w:szCs w:val="24"/>
        </w:rPr>
        <w:t>возможности к самообразованию</w:t>
      </w:r>
      <w:proofErr w:type="gramEnd"/>
      <w:r w:rsidRPr="00020261">
        <w:rPr>
          <w:rFonts w:ascii="Times New Roman" w:hAnsi="Times New Roman"/>
          <w:bCs/>
          <w:iCs/>
          <w:sz w:val="24"/>
          <w:szCs w:val="24"/>
        </w:rPr>
        <w:t>, саморазвитию, к личностному и профессиональному самоопределению.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>Психологическое консультирование</w:t>
      </w:r>
    </w:p>
    <w:p w:rsidR="00B00DC1" w:rsidRDefault="00CD207F" w:rsidP="00B00DC1">
      <w:pPr>
        <w:spacing w:after="0" w:line="360" w:lineRule="auto"/>
        <w:ind w:firstLine="88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   Цель</w:t>
      </w:r>
      <w:r w:rsidRPr="00020261">
        <w:rPr>
          <w:rFonts w:ascii="Times New Roman" w:hAnsi="Times New Roman"/>
          <w:bCs/>
          <w:iCs/>
          <w:sz w:val="24"/>
          <w:szCs w:val="24"/>
        </w:rPr>
        <w:t>: оказание помощи обучающимся, педагогам, родителям (законным представителям)  в вопросах развития, обучения и воспитания посредством психологического консультирования.</w:t>
      </w:r>
    </w:p>
    <w:p w:rsidR="00CD207F" w:rsidRPr="00B00DC1" w:rsidRDefault="00CD207F" w:rsidP="00B00DC1">
      <w:pPr>
        <w:spacing w:after="0" w:line="360" w:lineRule="auto"/>
        <w:ind w:firstLine="88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>Психологическая коррекция</w:t>
      </w:r>
    </w:p>
    <w:p w:rsidR="00CD207F" w:rsidRPr="00020261" w:rsidRDefault="00CD207F" w:rsidP="00CD207F">
      <w:pPr>
        <w:spacing w:line="360" w:lineRule="auto"/>
        <w:ind w:firstLine="885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Цель: </w:t>
      </w:r>
      <w:r w:rsidRPr="00020261">
        <w:rPr>
          <w:rFonts w:ascii="Times New Roman" w:hAnsi="Times New Roman"/>
          <w:bCs/>
          <w:iCs/>
          <w:sz w:val="24"/>
          <w:szCs w:val="24"/>
        </w:rPr>
        <w:t xml:space="preserve">обеспечить помощь </w:t>
      </w:r>
      <w:proofErr w:type="gramStart"/>
      <w:r w:rsidRPr="00020261">
        <w:rPr>
          <w:rFonts w:ascii="Times New Roman" w:hAnsi="Times New Roman"/>
          <w:bCs/>
          <w:iCs/>
          <w:sz w:val="24"/>
          <w:szCs w:val="24"/>
        </w:rPr>
        <w:t>обучающимся</w:t>
      </w:r>
      <w:proofErr w:type="gramEnd"/>
      <w:r w:rsidRPr="00020261">
        <w:rPr>
          <w:rFonts w:ascii="Times New Roman" w:hAnsi="Times New Roman"/>
          <w:bCs/>
          <w:iCs/>
          <w:sz w:val="24"/>
          <w:szCs w:val="24"/>
        </w:rPr>
        <w:t>, имеющим проблемы в обучении, воспитании и развитии, нуждающихся в психолого-педагогическом сопровождении.</w:t>
      </w:r>
    </w:p>
    <w:p w:rsidR="00B00DC1" w:rsidRDefault="00CD207F" w:rsidP="00B00DC1">
      <w:pPr>
        <w:spacing w:after="0" w:line="360" w:lineRule="auto"/>
        <w:ind w:firstLine="88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  Задачи:</w:t>
      </w:r>
    </w:p>
    <w:p w:rsidR="00CD207F" w:rsidRPr="00B00DC1" w:rsidRDefault="00CD207F" w:rsidP="00B00DC1">
      <w:pPr>
        <w:spacing w:after="0" w:line="360" w:lineRule="auto"/>
        <w:ind w:firstLine="88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1.  Организация психологического сопровождения детей нуждающихся в индивидуальной и групповой психологической коррекции;</w:t>
      </w:r>
    </w:p>
    <w:p w:rsidR="00B00DC1" w:rsidRDefault="00CD207F" w:rsidP="00B00DC1">
      <w:pPr>
        <w:tabs>
          <w:tab w:val="left" w:pos="730"/>
        </w:tabs>
        <w:spacing w:after="0" w:line="360" w:lineRule="auto"/>
        <w:ind w:firstLine="870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2. Организация работы с детьми  группы</w:t>
      </w:r>
      <w:r w:rsidR="00B00DC1">
        <w:rPr>
          <w:rFonts w:ascii="Times New Roman" w:hAnsi="Times New Roman"/>
          <w:bCs/>
          <w:iCs/>
          <w:sz w:val="24"/>
          <w:szCs w:val="24"/>
        </w:rPr>
        <w:t xml:space="preserve">  риска.</w:t>
      </w:r>
    </w:p>
    <w:p w:rsidR="00CD207F" w:rsidRPr="00B00DC1" w:rsidRDefault="00CD207F" w:rsidP="00B00DC1">
      <w:pPr>
        <w:tabs>
          <w:tab w:val="left" w:pos="730"/>
        </w:tabs>
        <w:spacing w:after="0" w:line="360" w:lineRule="auto"/>
        <w:ind w:firstLine="870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>Психологическое просвещение</w:t>
      </w:r>
    </w:p>
    <w:p w:rsidR="00B00DC1" w:rsidRDefault="00CD207F" w:rsidP="00B00DC1">
      <w:pPr>
        <w:spacing w:after="0" w:line="360" w:lineRule="auto"/>
        <w:ind w:firstLine="88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Цель: </w:t>
      </w:r>
      <w:r w:rsidRPr="00020261">
        <w:rPr>
          <w:rFonts w:ascii="Times New Roman" w:hAnsi="Times New Roman"/>
          <w:bCs/>
          <w:iCs/>
          <w:sz w:val="24"/>
          <w:szCs w:val="24"/>
        </w:rPr>
        <w:t>содействовать в приобретении обучающимися, педагогами, родителями (законными представителями) психологических знаний умений и навыков, необходимых для успешного взаимодействия с окружающим миром.</w:t>
      </w:r>
    </w:p>
    <w:p w:rsidR="00CD207F" w:rsidRPr="00B00DC1" w:rsidRDefault="00CD207F" w:rsidP="00B00DC1">
      <w:pPr>
        <w:spacing w:after="0" w:line="360" w:lineRule="auto"/>
        <w:ind w:firstLine="885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 Задачи:</w:t>
      </w:r>
    </w:p>
    <w:p w:rsidR="00CD207F" w:rsidRPr="00020261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Организовать деятельность по своевременному предупреждению возможных нарушений в становлении личности и развитии интеллекта обучающихся;</w:t>
      </w:r>
    </w:p>
    <w:p w:rsidR="00CD207F" w:rsidRPr="00020261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Формировать у обучающихся, педагогов, родителей (законных представителей) потребности в психологических знаниях, желания использовать их в интересах собственного развития через проведение индивидуальных и групповых консультаций.</w:t>
      </w:r>
    </w:p>
    <w:p w:rsidR="00CD207F" w:rsidRPr="00020261" w:rsidRDefault="00CD207F" w:rsidP="00CD207F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Cs/>
          <w:iCs/>
          <w:sz w:val="24"/>
          <w:szCs w:val="24"/>
        </w:rPr>
        <w:t>Содействовать распространению и внедрению в практику достижений в области отечественной и зарубежной психологии чрез проведение семинаров с педагогами.</w:t>
      </w:r>
    </w:p>
    <w:p w:rsidR="00CD207F" w:rsidRPr="00020261" w:rsidRDefault="00CD207F" w:rsidP="00CD207F">
      <w:pPr>
        <w:spacing w:line="360" w:lineRule="auto"/>
        <w:ind w:firstLine="88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>Психологическая профилактика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40"/>
        <w:jc w:val="both"/>
        <w:rPr>
          <w:rFonts w:ascii="Times New Roman" w:hAnsi="Times New Roman"/>
          <w:bCs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Cs/>
          <w:sz w:val="24"/>
          <w:szCs w:val="24"/>
        </w:rPr>
        <w:t xml:space="preserve">Цель: </w:t>
      </w:r>
      <w:r w:rsidRPr="00020261">
        <w:rPr>
          <w:rFonts w:ascii="Times New Roman" w:hAnsi="Times New Roman"/>
          <w:bCs/>
          <w:iCs/>
          <w:sz w:val="24"/>
          <w:szCs w:val="24"/>
        </w:rPr>
        <w:t xml:space="preserve">обеспечить формирование у обучающихся принципов взаимопомощи, толерантности, милосердия, ответственности, способности к активному социальному </w:t>
      </w:r>
      <w:r w:rsidRPr="00020261">
        <w:rPr>
          <w:rFonts w:ascii="Times New Roman" w:hAnsi="Times New Roman"/>
          <w:bCs/>
          <w:iCs/>
          <w:sz w:val="24"/>
          <w:szCs w:val="24"/>
        </w:rPr>
        <w:lastRenderedPageBreak/>
        <w:t>взаимодействию без ущемления прав и свобод другой личности  через организацию уроков профилактики, совместную деятельность с другими специалистами.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7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Разработка  регламента  (режима)  деятельности  ОУ  с  учетом  медико-психологических  рекомендаций  и  нормативных  предписаний  по  обеспечению  санитарно-гигиенических  условий.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Режим  работы  школы:</w:t>
      </w:r>
    </w:p>
    <w:p w:rsidR="00CD207F" w:rsidRPr="00020261" w:rsidRDefault="00CD207F" w:rsidP="00B00DC1">
      <w:pPr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1  урок  -  8-</w:t>
      </w:r>
      <w:r w:rsidR="00F21072">
        <w:rPr>
          <w:rFonts w:ascii="Times New Roman" w:hAnsi="Times New Roman"/>
          <w:sz w:val="24"/>
          <w:szCs w:val="24"/>
        </w:rPr>
        <w:t>00</w:t>
      </w:r>
      <w:r w:rsidRPr="00020261">
        <w:rPr>
          <w:rFonts w:ascii="Times New Roman" w:hAnsi="Times New Roman"/>
          <w:sz w:val="24"/>
          <w:szCs w:val="24"/>
        </w:rPr>
        <w:t xml:space="preserve"> -  </w:t>
      </w:r>
      <w:r w:rsidR="00F21072">
        <w:rPr>
          <w:rFonts w:ascii="Times New Roman" w:hAnsi="Times New Roman"/>
          <w:sz w:val="24"/>
          <w:szCs w:val="24"/>
        </w:rPr>
        <w:t>8-45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2  урок  -  </w:t>
      </w:r>
      <w:r w:rsidR="00F21072">
        <w:rPr>
          <w:rFonts w:ascii="Times New Roman" w:hAnsi="Times New Roman"/>
          <w:sz w:val="24"/>
          <w:szCs w:val="24"/>
        </w:rPr>
        <w:t>8-55</w:t>
      </w:r>
      <w:r w:rsidRPr="00020261">
        <w:rPr>
          <w:rFonts w:ascii="Times New Roman" w:hAnsi="Times New Roman"/>
          <w:sz w:val="24"/>
          <w:szCs w:val="24"/>
        </w:rPr>
        <w:t xml:space="preserve">  -  </w:t>
      </w:r>
      <w:r w:rsidR="00F21072">
        <w:rPr>
          <w:rFonts w:ascii="Times New Roman" w:hAnsi="Times New Roman"/>
          <w:sz w:val="24"/>
          <w:szCs w:val="24"/>
        </w:rPr>
        <w:t>9-40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3  урок  -  10-</w:t>
      </w:r>
      <w:r w:rsidR="00F21072">
        <w:rPr>
          <w:rFonts w:ascii="Times New Roman" w:hAnsi="Times New Roman"/>
          <w:sz w:val="24"/>
          <w:szCs w:val="24"/>
        </w:rPr>
        <w:t>00</w:t>
      </w:r>
      <w:r w:rsidRPr="00020261">
        <w:rPr>
          <w:rFonts w:ascii="Times New Roman" w:hAnsi="Times New Roman"/>
          <w:sz w:val="24"/>
          <w:szCs w:val="24"/>
        </w:rPr>
        <w:t xml:space="preserve">  -  1</w:t>
      </w:r>
      <w:r w:rsidR="00F21072">
        <w:rPr>
          <w:rFonts w:ascii="Times New Roman" w:hAnsi="Times New Roman"/>
          <w:sz w:val="24"/>
          <w:szCs w:val="24"/>
        </w:rPr>
        <w:t>0</w:t>
      </w:r>
      <w:r w:rsidRPr="00020261">
        <w:rPr>
          <w:rFonts w:ascii="Times New Roman" w:hAnsi="Times New Roman"/>
          <w:sz w:val="24"/>
          <w:szCs w:val="24"/>
        </w:rPr>
        <w:t>-</w:t>
      </w:r>
      <w:r w:rsidR="00F21072">
        <w:rPr>
          <w:rFonts w:ascii="Times New Roman" w:hAnsi="Times New Roman"/>
          <w:sz w:val="24"/>
          <w:szCs w:val="24"/>
        </w:rPr>
        <w:t>4</w:t>
      </w:r>
      <w:r w:rsidRPr="00020261">
        <w:rPr>
          <w:rFonts w:ascii="Times New Roman" w:hAnsi="Times New Roman"/>
          <w:sz w:val="24"/>
          <w:szCs w:val="24"/>
        </w:rPr>
        <w:t>5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4  урок  -  </w:t>
      </w:r>
      <w:r w:rsidR="00F21072">
        <w:rPr>
          <w:rFonts w:ascii="Times New Roman" w:hAnsi="Times New Roman"/>
          <w:sz w:val="24"/>
          <w:szCs w:val="24"/>
        </w:rPr>
        <w:t>10-55</w:t>
      </w:r>
      <w:r w:rsidRPr="00020261">
        <w:rPr>
          <w:rFonts w:ascii="Times New Roman" w:hAnsi="Times New Roman"/>
          <w:sz w:val="24"/>
          <w:szCs w:val="24"/>
        </w:rPr>
        <w:t xml:space="preserve">  -  </w:t>
      </w:r>
      <w:r w:rsidR="00F21072">
        <w:rPr>
          <w:rFonts w:ascii="Times New Roman" w:hAnsi="Times New Roman"/>
          <w:sz w:val="24"/>
          <w:szCs w:val="24"/>
        </w:rPr>
        <w:t>11-40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5  урок  -  </w:t>
      </w:r>
      <w:r w:rsidR="00F21072">
        <w:rPr>
          <w:rFonts w:ascii="Times New Roman" w:hAnsi="Times New Roman"/>
          <w:sz w:val="24"/>
          <w:szCs w:val="24"/>
        </w:rPr>
        <w:t>11-50</w:t>
      </w:r>
      <w:r w:rsidRPr="00020261">
        <w:rPr>
          <w:rFonts w:ascii="Times New Roman" w:hAnsi="Times New Roman"/>
          <w:sz w:val="24"/>
          <w:szCs w:val="24"/>
        </w:rPr>
        <w:t xml:space="preserve">  -  </w:t>
      </w:r>
      <w:r w:rsidR="00F21072">
        <w:rPr>
          <w:rFonts w:ascii="Times New Roman" w:hAnsi="Times New Roman"/>
          <w:sz w:val="24"/>
          <w:szCs w:val="24"/>
        </w:rPr>
        <w:t>12-35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6  урок  -  </w:t>
      </w:r>
      <w:r w:rsidR="00F21072">
        <w:rPr>
          <w:rFonts w:ascii="Times New Roman" w:hAnsi="Times New Roman"/>
          <w:sz w:val="24"/>
          <w:szCs w:val="24"/>
        </w:rPr>
        <w:t>12-45</w:t>
      </w:r>
      <w:r w:rsidRPr="00020261">
        <w:rPr>
          <w:rFonts w:ascii="Times New Roman" w:hAnsi="Times New Roman"/>
          <w:sz w:val="24"/>
          <w:szCs w:val="24"/>
        </w:rPr>
        <w:t xml:space="preserve">  -  </w:t>
      </w:r>
      <w:r w:rsidR="00F21072">
        <w:rPr>
          <w:rFonts w:ascii="Times New Roman" w:hAnsi="Times New Roman"/>
          <w:sz w:val="24"/>
          <w:szCs w:val="24"/>
        </w:rPr>
        <w:t>13-30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Кружковые  занятия  и  спортивные  секции  -  с  14-00  до  17-00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0261">
        <w:rPr>
          <w:rFonts w:ascii="Times New Roman" w:hAnsi="Times New Roman"/>
          <w:b/>
          <w:bCs/>
          <w:sz w:val="24"/>
          <w:szCs w:val="24"/>
        </w:rPr>
        <w:t>VII.  Условия  реализации  образовательной  программы.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Кадровое  обеспечение  выполнения  программы.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В  школе  работает  профессиональный  коллектив  педагогических  работников.  Школа  обеспечена  </w:t>
      </w:r>
      <w:proofErr w:type="spellStart"/>
      <w:r w:rsidRPr="00020261">
        <w:rPr>
          <w:rFonts w:ascii="Times New Roman" w:hAnsi="Times New Roman"/>
          <w:sz w:val="24"/>
          <w:szCs w:val="24"/>
        </w:rPr>
        <w:t>педкадрами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  полностью.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К  числу  наиболее  сильных  сторон  коллектива  можно  отнести:</w:t>
      </w:r>
    </w:p>
    <w:p w:rsidR="00CD207F" w:rsidRPr="00020261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сплоченность  и  работоспособность  учителей;</w:t>
      </w:r>
    </w:p>
    <w:p w:rsidR="00CD207F" w:rsidRPr="00020261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наличие  в  школе  творчески  работающих  учителей;</w:t>
      </w:r>
    </w:p>
    <w:p w:rsidR="00CD207F" w:rsidRPr="00020261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мотивация  многих  учителей  к  внесению  изменений  в  работу;</w:t>
      </w:r>
    </w:p>
    <w:p w:rsidR="00CD207F" w:rsidRPr="00020261" w:rsidRDefault="00CD207F" w:rsidP="00CD207F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360" w:lineRule="auto"/>
        <w:ind w:firstLine="85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проведение  в  школе  интересных  творческих  дел.</w:t>
      </w:r>
    </w:p>
    <w:p w:rsidR="00CD207F" w:rsidRPr="00020261" w:rsidRDefault="00CD207F" w:rsidP="00CD207F">
      <w:pPr>
        <w:tabs>
          <w:tab w:val="left" w:pos="0"/>
        </w:tabs>
        <w:spacing w:line="360" w:lineRule="auto"/>
        <w:ind w:firstLine="885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020261">
        <w:rPr>
          <w:rFonts w:ascii="Times New Roman" w:hAnsi="Times New Roman"/>
          <w:b/>
          <w:bCs/>
          <w:i/>
          <w:iCs/>
          <w:sz w:val="24"/>
          <w:szCs w:val="24"/>
        </w:rPr>
        <w:t>Состояние  учебно-материальной  базы:</w:t>
      </w:r>
    </w:p>
    <w:tbl>
      <w:tblPr>
        <w:tblW w:w="0" w:type="auto"/>
        <w:tblInd w:w="-70" w:type="dxa"/>
        <w:tblLayout w:type="fixed"/>
        <w:tblLook w:val="0000"/>
      </w:tblPr>
      <w:tblGrid>
        <w:gridCol w:w="1204"/>
        <w:gridCol w:w="6152"/>
        <w:gridCol w:w="1715"/>
      </w:tblGrid>
      <w:tr w:rsidR="00CD207F" w:rsidRPr="00020261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CD207F" w:rsidRPr="00020261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Таблица. Алгебра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Таблица. Алгебра 8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Таблица. Алгебра 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Таблица. Геометрия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Таблица. Геометрия 8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«Векторы»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«Графики функций»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«Математика» 5кл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«Математика» 6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«Многогранники»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«Многоугольники»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«Производная и её применение»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«Треугольники»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«Т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ригонометрические функции»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Таблица. Английский алфавит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Таблица. Основная грамматика английского языка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Таблица. Английский алфавит в картинках.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«Основы грамматики»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Обществознание 8-9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5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6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8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«Словарные слова»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«Глагол»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Таблица. «Имя прилагательное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» 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«История»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 Развитие Российского государства»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 История России» 6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 История России»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 Развитие России в 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020261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 История России»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 История России» 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«История. Движение декабристов»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«Цивилизация в истории»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 История Древнего мира» 5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Таблицы.«Биология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ивотные.7кл»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Таблицы. «Биология. 6-9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«Вещества растений»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 Генетический код»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Гербарий. «Деревья и кустарники»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Коллекция птиц и животных.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«Биосинтез белка»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микропрепаратов «Общая  биология»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микропрепаратов «Зоология»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Таблицы.»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Анатомия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троение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тела человека»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«Зоология. Разнообразие животных млекопитающих»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 по ОБЖ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 Умей действовать при пожаре»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 Детям по ПДД»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Плакаты. «Правила дорожного движения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Плакаты « Первая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мед помощь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 « Безопасность на улицах и дорогах»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«ОБЖ, Пожарная безопасность»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Основы воинской службы»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«Основы безопасности жизнедеятельности. 1-4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Стенд. «Сигналы регулировщика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Стенд. «Транспортные светофоры»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Стенд. «Дорожные разметки»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«Основы декоративно-прикладного искусства»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 «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 для рисования.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Информати-ка</w:t>
            </w:r>
            <w:proofErr w:type="spellEnd"/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«Введение в информатику»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«Информатика»  8-9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«Информатика» 5-6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«Физика»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«Физика» 8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«Физика» 9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 Материки и океаны» 7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 География России. Хозяйство и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геграфия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« Экономическая и социальная география»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Демонстрационное пособие. «Касса Лента букв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Деммонстрационное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пособие. «Сказочный счет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Касса цифр. «Учись считать»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Комплект наглядных пособий. «Изучение чисел 1 и 2 десятка»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наглядных пособий. «Таблицу умножения учим с увлечением»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Комплект таблиц. «Математика. Арифметические действия».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«Величины. Единицы измерения»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«Математика  вокруг  нас»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«Математика. Нумерация»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ппликация. «Множество»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Набор. «Тела геометрические»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Набор. «Части целого. Простые дроби».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демонстрационный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 денежных знаков (раздаточный)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Набор цифр, букв, знаков с магнитным креплением (ламинированный).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Перекидное табло для устного счета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 Палитра. Карточки. «Сложение и вычитание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«Математические кораблики»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«Математическая пирамида. Вычитание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«Математическая пирамида. Сложение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«Математическая игра «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Магика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 4» с набором раздаточных карточек».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Раздаточная плата «Палитра»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Учебное пособие. Бусы для ученика.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для начальной школы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«Веселая математика»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«Математика. Умножение и деление»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Таблицы. «Математика. Компоненты сложения. Больше. Меньше. 1 класс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Таблицы. «Математика. Измерение и вычерчивание отрезков. 1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Таблицы. «Математика. Налево.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Направо</w:t>
            </w:r>
            <w:proofErr w:type="gramStart"/>
            <w:r w:rsidRPr="0002026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20261">
              <w:rPr>
                <w:rFonts w:ascii="Times New Roman" w:hAnsi="Times New Roman"/>
                <w:sz w:val="24"/>
                <w:szCs w:val="24"/>
              </w:rPr>
              <w:t>верх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 xml:space="preserve">. Вниз. 1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Инструменты математические (транспортир, угольник классный 30, 45, 60, циркуль)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наглядных пособий. «Грамматические разборы»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Комплект таблиц. «Обучение грамоте. Алфавит в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згадках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, пословицах».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«Обучение грамоте. Письмо и развитие речи».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Глагол».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Имя прилагательное».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Имя существительное»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Местоимение»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Орфография».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«Русский язык. Предложение».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1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2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3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4 класс.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Таблица  демонстрационная. «Русский язык в картинках».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Таблицы «Окружающий мир»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Глобус физический.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Гербарий.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«Литературное чтение 3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Таблицы «Литературное чтение 4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 xml:space="preserve">Таблица «Обучение грамоте 1 </w:t>
            </w:r>
            <w:proofErr w:type="spellStart"/>
            <w:r w:rsidRPr="000202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02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«Обработка бумаги и картона»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020261" w:rsidTr="00BE06F9"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20261">
              <w:rPr>
                <w:rFonts w:ascii="Times New Roman" w:hAnsi="Times New Roman"/>
                <w:sz w:val="24"/>
                <w:szCs w:val="24"/>
              </w:rPr>
              <w:t>Комплект таблиц. «Организация рабочего места».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20261" w:rsidRDefault="00CD207F" w:rsidP="00BE06F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07F" w:rsidRPr="00020261" w:rsidRDefault="00CD207F" w:rsidP="00CD207F">
      <w:pPr>
        <w:shd w:val="clear" w:color="auto" w:fill="FFFFFF"/>
        <w:spacing w:line="360" w:lineRule="auto"/>
        <w:ind w:firstLine="885"/>
        <w:rPr>
          <w:sz w:val="24"/>
          <w:szCs w:val="24"/>
        </w:rPr>
      </w:pPr>
    </w:p>
    <w:p w:rsidR="00CD207F" w:rsidRPr="00020261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iCs/>
          <w:spacing w:val="-10"/>
          <w:sz w:val="24"/>
          <w:szCs w:val="24"/>
        </w:rPr>
        <w:t>Управление реализацией программы.</w:t>
      </w:r>
    </w:p>
    <w:p w:rsidR="00CD207F" w:rsidRPr="00020261" w:rsidRDefault="00CD207F" w:rsidP="00CD207F">
      <w:pPr>
        <w:shd w:val="clear" w:color="auto" w:fill="FFFFFF"/>
        <w:tabs>
          <w:tab w:val="left" w:pos="0"/>
        </w:tabs>
        <w:autoSpaceDE w:val="0"/>
        <w:spacing w:line="360" w:lineRule="auto"/>
        <w:ind w:firstLine="885"/>
        <w:jc w:val="both"/>
        <w:rPr>
          <w:rFonts w:ascii="Times New Roman" w:hAnsi="Times New Roman"/>
          <w:iCs/>
          <w:sz w:val="24"/>
          <w:szCs w:val="24"/>
        </w:rPr>
      </w:pPr>
      <w:r w:rsidRPr="00020261">
        <w:rPr>
          <w:rFonts w:ascii="Times New Roman" w:hAnsi="Times New Roman"/>
          <w:iCs/>
          <w:sz w:val="24"/>
          <w:szCs w:val="24"/>
        </w:rPr>
        <w:t xml:space="preserve">В школе постоянно совершенствуется деятельность управления. В реализации программы участвуют администрация, социальный педагог, психологи, учителя, библиотекарь, функциональные обязанности которых определены должностными обязанностями. Совет школы,  педагогический с совет и ученический совет школы также являются участниками реализации образовательной программы. Деятельность методического совета, методических объединений, традиционные </w:t>
      </w:r>
      <w:proofErr w:type="spellStart"/>
      <w:r w:rsidRPr="00020261">
        <w:rPr>
          <w:rFonts w:ascii="Times New Roman" w:hAnsi="Times New Roman"/>
          <w:iCs/>
          <w:sz w:val="24"/>
          <w:szCs w:val="24"/>
        </w:rPr>
        <w:t>внутришкольные</w:t>
      </w:r>
      <w:proofErr w:type="spellEnd"/>
      <w:r w:rsidRPr="00020261">
        <w:rPr>
          <w:rFonts w:ascii="Times New Roman" w:hAnsi="Times New Roman"/>
          <w:iCs/>
          <w:sz w:val="24"/>
          <w:szCs w:val="24"/>
        </w:rPr>
        <w:t xml:space="preserve"> семинары составляют основу методического обеспечения программы. Школа несет ответственность перед родителями </w:t>
      </w:r>
      <w:proofErr w:type="gramStart"/>
      <w:r w:rsidRPr="00020261">
        <w:rPr>
          <w:rFonts w:ascii="Times New Roman" w:hAnsi="Times New Roman"/>
          <w:iCs/>
          <w:sz w:val="24"/>
          <w:szCs w:val="24"/>
        </w:rPr>
        <w:t>обучающихся</w:t>
      </w:r>
      <w:proofErr w:type="gramEnd"/>
      <w:r w:rsidRPr="00020261">
        <w:rPr>
          <w:rFonts w:ascii="Times New Roman" w:hAnsi="Times New Roman"/>
          <w:iCs/>
          <w:sz w:val="24"/>
          <w:szCs w:val="24"/>
        </w:rPr>
        <w:t xml:space="preserve"> и учредителем за выполнение своей образовательной программы.</w:t>
      </w:r>
    </w:p>
    <w:p w:rsidR="00CD207F" w:rsidRPr="00020261" w:rsidRDefault="00CD207F" w:rsidP="00CD207F">
      <w:pPr>
        <w:shd w:val="clear" w:color="auto" w:fill="FFFFFF"/>
        <w:spacing w:line="360" w:lineRule="auto"/>
        <w:ind w:firstLine="885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020261">
        <w:rPr>
          <w:rFonts w:ascii="Times New Roman" w:hAnsi="Times New Roman"/>
          <w:b/>
          <w:spacing w:val="-9"/>
          <w:sz w:val="24"/>
          <w:szCs w:val="24"/>
        </w:rPr>
        <w:t>VIII.  Ожидаемый результат  реализации  образовательной программы</w:t>
      </w:r>
    </w:p>
    <w:p w:rsidR="00CD207F" w:rsidRPr="00020261" w:rsidRDefault="00CD207F" w:rsidP="00CD207F">
      <w:pPr>
        <w:shd w:val="clear" w:color="auto" w:fill="FFFFFF"/>
        <w:spacing w:line="360" w:lineRule="auto"/>
        <w:ind w:firstLine="885"/>
        <w:rPr>
          <w:rFonts w:ascii="Times New Roman" w:hAnsi="Times New Roman"/>
          <w:b/>
          <w:i/>
          <w:iCs/>
          <w:sz w:val="24"/>
          <w:szCs w:val="24"/>
        </w:rPr>
      </w:pPr>
      <w:r w:rsidRPr="00020261">
        <w:rPr>
          <w:rFonts w:ascii="Times New Roman" w:hAnsi="Times New Roman"/>
          <w:b/>
          <w:i/>
          <w:iCs/>
          <w:sz w:val="24"/>
          <w:szCs w:val="24"/>
        </w:rPr>
        <w:t>Образ выпускника начальной, основной и средней школы</w:t>
      </w:r>
    </w:p>
    <w:p w:rsidR="00CD207F" w:rsidRPr="00020261" w:rsidRDefault="00CD207F" w:rsidP="00B00DC1">
      <w:pPr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Под ожидаемым результатом реализации образовательной программы, в целом, понимаются позитивные изменения в личности учащихся, на которые ориентирована данная образовательная программа.</w:t>
      </w:r>
    </w:p>
    <w:p w:rsidR="00CD207F" w:rsidRPr="00020261" w:rsidRDefault="00CD207F" w:rsidP="00B00DC1">
      <w:pPr>
        <w:autoSpaceDE w:val="0"/>
        <w:spacing w:after="0"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 В школе учащиеся смогут получить общие знания базового и повышенного уровня, которые в дальнейшем будут востребованы в обществе.</w:t>
      </w:r>
    </w:p>
    <w:p w:rsidR="00CD207F" w:rsidRPr="00020261" w:rsidRDefault="00CD207F" w:rsidP="00CD207F">
      <w:pPr>
        <w:shd w:val="clear" w:color="auto" w:fill="FFFFFF"/>
        <w:spacing w:line="360" w:lineRule="auto"/>
        <w:ind w:firstLine="885"/>
        <w:jc w:val="both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Образовательная программа ориентирована на приближение к образу ученика 21 века, сформулированному в национальной инициативе «Наша новая школа» и Стандартах образования нового поколения, ориентированных на воспитание </w:t>
      </w:r>
      <w:proofErr w:type="spellStart"/>
      <w:r w:rsidRPr="00020261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020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0261">
        <w:rPr>
          <w:rFonts w:ascii="Times New Roman" w:hAnsi="Times New Roman"/>
          <w:sz w:val="24"/>
          <w:szCs w:val="24"/>
        </w:rPr>
        <w:t>компетентностной</w:t>
      </w:r>
      <w:proofErr w:type="spellEnd"/>
      <w:r w:rsidRPr="00020261">
        <w:rPr>
          <w:rFonts w:ascii="Times New Roman" w:hAnsi="Times New Roman"/>
          <w:sz w:val="24"/>
          <w:szCs w:val="24"/>
        </w:rPr>
        <w:t>, сознательной личности.</w:t>
      </w:r>
    </w:p>
    <w:p w:rsidR="00CD207F" w:rsidRPr="00020261" w:rsidRDefault="00CD207F" w:rsidP="00B00DC1">
      <w:pPr>
        <w:shd w:val="clear" w:color="auto" w:fill="FFFFFF"/>
        <w:spacing w:after="0" w:line="360" w:lineRule="auto"/>
        <w:ind w:firstLine="88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sz w:val="24"/>
          <w:szCs w:val="24"/>
        </w:rPr>
        <w:t>Образ выпускника начальной школы</w:t>
      </w:r>
    </w:p>
    <w:p w:rsidR="00CD207F" w:rsidRPr="00020261" w:rsidRDefault="00CD207F" w:rsidP="00B00DC1">
      <w:pPr>
        <w:shd w:val="clear" w:color="auto" w:fill="FFFFFF"/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1"/>
          <w:sz w:val="24"/>
          <w:szCs w:val="24"/>
        </w:rPr>
        <w:t xml:space="preserve">Ученик, у которого сформированы базовые ЗУН, предусмотренные программой </w:t>
      </w:r>
      <w:r w:rsidRPr="00020261">
        <w:rPr>
          <w:rFonts w:ascii="Times New Roman" w:hAnsi="Times New Roman"/>
          <w:sz w:val="24"/>
          <w:szCs w:val="24"/>
        </w:rPr>
        <w:t xml:space="preserve">начальной школы. </w:t>
      </w:r>
    </w:p>
    <w:p w:rsidR="00CD207F" w:rsidRPr="00020261" w:rsidRDefault="00CD207F" w:rsidP="00B00DC1">
      <w:pPr>
        <w:shd w:val="clear" w:color="auto" w:fill="FFFFFF"/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1"/>
          <w:sz w:val="24"/>
          <w:szCs w:val="24"/>
        </w:rPr>
        <w:t xml:space="preserve">Ученик, у которого развиты ОУУН (техника чтения, письма, вычислительные </w:t>
      </w:r>
      <w:r w:rsidRPr="00020261">
        <w:rPr>
          <w:rFonts w:ascii="Times New Roman" w:hAnsi="Times New Roman"/>
          <w:sz w:val="24"/>
          <w:szCs w:val="24"/>
        </w:rPr>
        <w:t>навыки) в норме или выше нормы.</w:t>
      </w:r>
    </w:p>
    <w:p w:rsidR="00CD207F" w:rsidRPr="00020261" w:rsidRDefault="00CD207F" w:rsidP="00B00DC1">
      <w:pPr>
        <w:shd w:val="clear" w:color="auto" w:fill="FFFFFF"/>
        <w:tabs>
          <w:tab w:val="left" w:pos="355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Ученик, у которого заложены основы мыслительных операций:</w:t>
      </w:r>
    </w:p>
    <w:p w:rsidR="00CD207F" w:rsidRPr="00020261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lastRenderedPageBreak/>
        <w:t>-  выделение главного;</w:t>
      </w:r>
    </w:p>
    <w:p w:rsidR="00CD207F" w:rsidRPr="00020261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pacing w:val="-3"/>
          <w:sz w:val="24"/>
          <w:szCs w:val="24"/>
        </w:rPr>
      </w:pPr>
      <w:r w:rsidRPr="00020261">
        <w:rPr>
          <w:rFonts w:ascii="Times New Roman" w:hAnsi="Times New Roman"/>
          <w:spacing w:val="-3"/>
          <w:sz w:val="24"/>
          <w:szCs w:val="24"/>
        </w:rPr>
        <w:t>-  сравнение;</w:t>
      </w:r>
    </w:p>
    <w:p w:rsidR="00CD207F" w:rsidRPr="00020261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pacing w:val="-2"/>
          <w:sz w:val="24"/>
          <w:szCs w:val="24"/>
        </w:rPr>
      </w:pPr>
      <w:r w:rsidRPr="00020261">
        <w:rPr>
          <w:rFonts w:ascii="Times New Roman" w:hAnsi="Times New Roman"/>
          <w:spacing w:val="-2"/>
          <w:sz w:val="24"/>
          <w:szCs w:val="24"/>
        </w:rPr>
        <w:t>-  обобщение;</w:t>
      </w:r>
    </w:p>
    <w:p w:rsidR="00CD207F" w:rsidRPr="00020261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 умение делать выводы;</w:t>
      </w:r>
    </w:p>
    <w:p w:rsidR="00CD207F" w:rsidRPr="00020261" w:rsidRDefault="00CD207F" w:rsidP="00CD207F">
      <w:pPr>
        <w:shd w:val="clear" w:color="auto" w:fill="FFFFFF"/>
        <w:tabs>
          <w:tab w:val="left" w:pos="336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-  планирование, контроль и оценка своей деятельности.</w:t>
      </w:r>
    </w:p>
    <w:p w:rsidR="00CD207F" w:rsidRPr="00020261" w:rsidRDefault="00CD207F" w:rsidP="00CD207F">
      <w:pPr>
        <w:shd w:val="clear" w:color="auto" w:fill="FFFFFF"/>
        <w:tabs>
          <w:tab w:val="left" w:pos="355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Ученик, желающий укрепить и сохранить свое здоровье.</w:t>
      </w:r>
    </w:p>
    <w:p w:rsidR="00CD207F" w:rsidRPr="00020261" w:rsidRDefault="00CD207F" w:rsidP="00CD207F">
      <w:pPr>
        <w:shd w:val="clear" w:color="auto" w:fill="FFFFFF"/>
        <w:tabs>
          <w:tab w:val="left" w:pos="355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>Ученик, знающий свою родословную, малую и большую родину.</w:t>
      </w:r>
    </w:p>
    <w:p w:rsidR="00CD207F" w:rsidRPr="00020261" w:rsidRDefault="00CD207F" w:rsidP="00B00DC1">
      <w:pPr>
        <w:shd w:val="clear" w:color="auto" w:fill="FFFFFF"/>
        <w:spacing w:after="0" w:line="360" w:lineRule="auto"/>
        <w:ind w:firstLine="885"/>
        <w:rPr>
          <w:rFonts w:ascii="Times New Roman" w:hAnsi="Times New Roman"/>
          <w:b/>
          <w:bCs/>
          <w:i/>
          <w:sz w:val="24"/>
          <w:szCs w:val="24"/>
        </w:rPr>
      </w:pPr>
      <w:r w:rsidRPr="00020261">
        <w:rPr>
          <w:rFonts w:ascii="Times New Roman" w:hAnsi="Times New Roman"/>
          <w:b/>
          <w:bCs/>
          <w:i/>
          <w:sz w:val="24"/>
          <w:szCs w:val="24"/>
        </w:rPr>
        <w:t>Образ выпускника основной школы</w:t>
      </w:r>
    </w:p>
    <w:p w:rsidR="00CD207F" w:rsidRPr="00020261" w:rsidRDefault="00CD207F" w:rsidP="00B00DC1">
      <w:pPr>
        <w:shd w:val="clear" w:color="auto" w:fill="FFFFFF"/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pacing w:val="-2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 Выпускник, ориентирующийся на здоровый образ жизни, </w:t>
      </w:r>
      <w:r w:rsidRPr="00020261">
        <w:rPr>
          <w:rFonts w:ascii="Times New Roman" w:hAnsi="Times New Roman"/>
          <w:spacing w:val="-2"/>
          <w:sz w:val="24"/>
          <w:szCs w:val="24"/>
        </w:rPr>
        <w:t>испытывающий потребность в физическом совершенствовании.</w:t>
      </w:r>
    </w:p>
    <w:p w:rsidR="00CD207F" w:rsidRPr="00020261" w:rsidRDefault="00CD207F" w:rsidP="00B00DC1">
      <w:pPr>
        <w:shd w:val="clear" w:color="auto" w:fill="FFFFFF"/>
        <w:tabs>
          <w:tab w:val="left" w:pos="365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z w:val="24"/>
          <w:szCs w:val="24"/>
        </w:rPr>
        <w:t xml:space="preserve">-  Выпускник, обладающий </w:t>
      </w:r>
      <w:proofErr w:type="gramStart"/>
      <w:r w:rsidRPr="00020261">
        <w:rPr>
          <w:rFonts w:ascii="Times New Roman" w:hAnsi="Times New Roman"/>
          <w:sz w:val="24"/>
          <w:szCs w:val="24"/>
        </w:rPr>
        <w:t>базовыми</w:t>
      </w:r>
      <w:proofErr w:type="gramEnd"/>
      <w:r w:rsidRPr="00020261">
        <w:rPr>
          <w:rFonts w:ascii="Times New Roman" w:hAnsi="Times New Roman"/>
          <w:sz w:val="24"/>
          <w:szCs w:val="24"/>
        </w:rPr>
        <w:t xml:space="preserve"> ЗУН в объеме программ основной школы.</w:t>
      </w:r>
    </w:p>
    <w:p w:rsidR="00CD207F" w:rsidRPr="00020261" w:rsidRDefault="00CD207F" w:rsidP="00B00DC1">
      <w:pPr>
        <w:shd w:val="clear" w:color="auto" w:fill="FFFFFF"/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1"/>
          <w:sz w:val="24"/>
          <w:szCs w:val="24"/>
        </w:rPr>
        <w:t xml:space="preserve">-  Выпускник, умеющий планировать свою деятельность, готовый продолжить </w:t>
      </w:r>
      <w:r w:rsidRPr="00020261">
        <w:rPr>
          <w:rFonts w:ascii="Times New Roman" w:hAnsi="Times New Roman"/>
          <w:sz w:val="24"/>
          <w:szCs w:val="24"/>
        </w:rPr>
        <w:t>образование в соответствии со своими возможностями.</w:t>
      </w:r>
    </w:p>
    <w:p w:rsidR="00CD207F" w:rsidRPr="00020261" w:rsidRDefault="00CD207F" w:rsidP="00B00DC1">
      <w:pPr>
        <w:shd w:val="clear" w:color="auto" w:fill="FFFFFF"/>
        <w:tabs>
          <w:tab w:val="left" w:pos="0"/>
        </w:tabs>
        <w:spacing w:after="0"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1"/>
          <w:sz w:val="24"/>
          <w:szCs w:val="24"/>
        </w:rPr>
        <w:t xml:space="preserve">-  Выпускник, знающий свою родословную, малую и большую родину, уважающий </w:t>
      </w:r>
      <w:r w:rsidRPr="00020261">
        <w:rPr>
          <w:rFonts w:ascii="Times New Roman" w:hAnsi="Times New Roman"/>
          <w:sz w:val="24"/>
          <w:szCs w:val="24"/>
        </w:rPr>
        <w:t>и чтящий обычаи, традиции других нардов, их веру.</w:t>
      </w:r>
    </w:p>
    <w:p w:rsidR="00CD207F" w:rsidRPr="00020261" w:rsidRDefault="00CD207F" w:rsidP="00CD207F">
      <w:pPr>
        <w:shd w:val="clear" w:color="auto" w:fill="FFFFFF"/>
        <w:tabs>
          <w:tab w:val="left" w:pos="365"/>
        </w:tabs>
        <w:spacing w:line="360" w:lineRule="auto"/>
        <w:ind w:firstLine="885"/>
        <w:rPr>
          <w:rFonts w:ascii="Times New Roman" w:hAnsi="Times New Roman"/>
          <w:sz w:val="24"/>
          <w:szCs w:val="24"/>
        </w:rPr>
      </w:pPr>
      <w:r w:rsidRPr="00020261">
        <w:rPr>
          <w:rFonts w:ascii="Times New Roman" w:hAnsi="Times New Roman"/>
          <w:spacing w:val="-2"/>
          <w:sz w:val="24"/>
          <w:szCs w:val="24"/>
        </w:rPr>
        <w:t xml:space="preserve">-  Выпускник, свободно осознающий свои права и признающий права других  </w:t>
      </w:r>
      <w:r w:rsidRPr="00020261">
        <w:rPr>
          <w:rFonts w:ascii="Times New Roman" w:hAnsi="Times New Roman"/>
          <w:sz w:val="24"/>
          <w:szCs w:val="24"/>
        </w:rPr>
        <w:t>людей.</w:t>
      </w:r>
    </w:p>
    <w:p w:rsidR="00CD207F" w:rsidRDefault="00CD207F" w:rsidP="001E0E75">
      <w:pPr>
        <w:shd w:val="clear" w:color="auto" w:fill="FFFFFF"/>
        <w:spacing w:after="0" w:line="360" w:lineRule="auto"/>
        <w:ind w:firstLine="885"/>
        <w:rPr>
          <w:rFonts w:ascii="Times New Roman" w:hAnsi="Times New Roman"/>
          <w:b/>
          <w:i/>
          <w:spacing w:val="-10"/>
          <w:sz w:val="24"/>
          <w:szCs w:val="24"/>
        </w:rPr>
      </w:pPr>
      <w:r w:rsidRPr="00020261">
        <w:rPr>
          <w:rFonts w:ascii="Times New Roman" w:hAnsi="Times New Roman"/>
          <w:spacing w:val="-10"/>
          <w:sz w:val="24"/>
          <w:szCs w:val="24"/>
        </w:rPr>
        <w:t xml:space="preserve"> Образ </w:t>
      </w:r>
      <w:r w:rsidRPr="00020261">
        <w:rPr>
          <w:rFonts w:ascii="Times New Roman" w:hAnsi="Times New Roman"/>
          <w:b/>
          <w:i/>
          <w:spacing w:val="-10"/>
          <w:sz w:val="24"/>
          <w:szCs w:val="24"/>
        </w:rPr>
        <w:t xml:space="preserve"> выпускника  средней  шко</w:t>
      </w:r>
      <w:r w:rsidR="001E0E75">
        <w:rPr>
          <w:rFonts w:ascii="Times New Roman" w:hAnsi="Times New Roman"/>
          <w:b/>
          <w:i/>
          <w:spacing w:val="-10"/>
          <w:sz w:val="24"/>
          <w:szCs w:val="24"/>
        </w:rPr>
        <w:t>лы:</w:t>
      </w:r>
    </w:p>
    <w:p w:rsidR="001E0E75" w:rsidRPr="001E0E75" w:rsidRDefault="001E0E75" w:rsidP="001E0E75">
      <w:pPr>
        <w:shd w:val="clear" w:color="auto" w:fill="FFFFFF"/>
        <w:spacing w:after="0" w:line="360" w:lineRule="auto"/>
        <w:ind w:firstLine="885"/>
        <w:rPr>
          <w:rFonts w:ascii="Times New Roman" w:hAnsi="Times New Roman"/>
          <w:b/>
          <w:i/>
          <w:spacing w:val="-10"/>
          <w:sz w:val="24"/>
          <w:szCs w:val="24"/>
        </w:rPr>
      </w:pPr>
      <w:r>
        <w:rPr>
          <w:rFonts w:ascii="Times New Roman" w:hAnsi="Times New Roman"/>
          <w:b/>
          <w:i/>
          <w:spacing w:val="-10"/>
          <w:sz w:val="24"/>
          <w:szCs w:val="24"/>
        </w:rPr>
        <w:t>……………………………………………………………………………………………</w:t>
      </w:r>
    </w:p>
    <w:p w:rsidR="00CD207F" w:rsidRPr="00020261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24"/>
          <w:szCs w:val="24"/>
        </w:rPr>
      </w:pPr>
    </w:p>
    <w:p w:rsidR="00CD207F" w:rsidRPr="00020261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24"/>
          <w:szCs w:val="24"/>
        </w:rPr>
      </w:pPr>
    </w:p>
    <w:p w:rsidR="00CD207F" w:rsidRPr="006F1CBA" w:rsidRDefault="00CD207F" w:rsidP="0050061E">
      <w:pPr>
        <w:tabs>
          <w:tab w:val="left" w:pos="3654"/>
        </w:tabs>
        <w:rPr>
          <w:rFonts w:ascii="Times New Roman" w:hAnsi="Times New Roman" w:cs="Times New Roman"/>
          <w:b/>
          <w:sz w:val="40"/>
          <w:szCs w:val="44"/>
        </w:rPr>
      </w:pPr>
    </w:p>
    <w:sectPr w:rsidR="00CD207F" w:rsidRPr="006F1CBA" w:rsidSect="004F6A2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061E"/>
    <w:rsid w:val="00020261"/>
    <w:rsid w:val="00080A0F"/>
    <w:rsid w:val="00126F2A"/>
    <w:rsid w:val="00154D89"/>
    <w:rsid w:val="00165626"/>
    <w:rsid w:val="001764FD"/>
    <w:rsid w:val="001E0E75"/>
    <w:rsid w:val="00224084"/>
    <w:rsid w:val="002A3475"/>
    <w:rsid w:val="002B05FB"/>
    <w:rsid w:val="00311B4B"/>
    <w:rsid w:val="00385E33"/>
    <w:rsid w:val="00395D2E"/>
    <w:rsid w:val="00435CEA"/>
    <w:rsid w:val="00466333"/>
    <w:rsid w:val="0048199F"/>
    <w:rsid w:val="0049720C"/>
    <w:rsid w:val="004D3727"/>
    <w:rsid w:val="004F0B06"/>
    <w:rsid w:val="004F6A28"/>
    <w:rsid w:val="0050061E"/>
    <w:rsid w:val="005058C2"/>
    <w:rsid w:val="00512C26"/>
    <w:rsid w:val="00645160"/>
    <w:rsid w:val="006F1CBA"/>
    <w:rsid w:val="007027C7"/>
    <w:rsid w:val="00736BF4"/>
    <w:rsid w:val="00740E75"/>
    <w:rsid w:val="00763184"/>
    <w:rsid w:val="0076388D"/>
    <w:rsid w:val="00781E62"/>
    <w:rsid w:val="00794389"/>
    <w:rsid w:val="007D6341"/>
    <w:rsid w:val="00866467"/>
    <w:rsid w:val="008A336D"/>
    <w:rsid w:val="00932681"/>
    <w:rsid w:val="009916A5"/>
    <w:rsid w:val="0099331F"/>
    <w:rsid w:val="009C2AAE"/>
    <w:rsid w:val="00A00CFC"/>
    <w:rsid w:val="00A15203"/>
    <w:rsid w:val="00A538DE"/>
    <w:rsid w:val="00A679FD"/>
    <w:rsid w:val="00A96260"/>
    <w:rsid w:val="00AB6D3E"/>
    <w:rsid w:val="00AE3D26"/>
    <w:rsid w:val="00AF0FF7"/>
    <w:rsid w:val="00AF69B1"/>
    <w:rsid w:val="00AF7848"/>
    <w:rsid w:val="00B00DC1"/>
    <w:rsid w:val="00B25B00"/>
    <w:rsid w:val="00B71AD8"/>
    <w:rsid w:val="00BE06F9"/>
    <w:rsid w:val="00C0672E"/>
    <w:rsid w:val="00C260A4"/>
    <w:rsid w:val="00C34B02"/>
    <w:rsid w:val="00C544FF"/>
    <w:rsid w:val="00C87D89"/>
    <w:rsid w:val="00CA6C64"/>
    <w:rsid w:val="00CD207F"/>
    <w:rsid w:val="00CE23EA"/>
    <w:rsid w:val="00D40EA3"/>
    <w:rsid w:val="00DA1051"/>
    <w:rsid w:val="00E06D52"/>
    <w:rsid w:val="00E229AD"/>
    <w:rsid w:val="00E605BC"/>
    <w:rsid w:val="00E6738F"/>
    <w:rsid w:val="00ED3182"/>
    <w:rsid w:val="00EF0657"/>
    <w:rsid w:val="00F01297"/>
    <w:rsid w:val="00F21072"/>
    <w:rsid w:val="00F37DD4"/>
    <w:rsid w:val="00F65BEE"/>
    <w:rsid w:val="00F955B5"/>
    <w:rsid w:val="00FA02C4"/>
    <w:rsid w:val="00FC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D"/>
  </w:style>
  <w:style w:type="paragraph" w:styleId="1">
    <w:name w:val="heading 1"/>
    <w:basedOn w:val="a0"/>
    <w:next w:val="a1"/>
    <w:link w:val="10"/>
    <w:qFormat/>
    <w:rsid w:val="00CD207F"/>
    <w:pPr>
      <w:tabs>
        <w:tab w:val="num" w:pos="0"/>
      </w:tabs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E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6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D207F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WW8Num4z0">
    <w:name w:val="WW8Num4z0"/>
    <w:rsid w:val="00CD207F"/>
    <w:rPr>
      <w:rFonts w:ascii="Symbol" w:hAnsi="Symbol"/>
    </w:rPr>
  </w:style>
  <w:style w:type="character" w:customStyle="1" w:styleId="WW8Num6z0">
    <w:name w:val="WW8Num6z0"/>
    <w:rsid w:val="00CD207F"/>
    <w:rPr>
      <w:rFonts w:ascii="Symbol" w:hAnsi="Symbol"/>
    </w:rPr>
  </w:style>
  <w:style w:type="character" w:customStyle="1" w:styleId="WW8Num7z0">
    <w:name w:val="WW8Num7z0"/>
    <w:rsid w:val="00CD207F"/>
    <w:rPr>
      <w:rFonts w:ascii="Symbol" w:hAnsi="Symbol"/>
    </w:rPr>
  </w:style>
  <w:style w:type="character" w:customStyle="1" w:styleId="WW8Num8z0">
    <w:name w:val="WW8Num8z0"/>
    <w:rsid w:val="00CD207F"/>
    <w:rPr>
      <w:rFonts w:ascii="Symbol" w:hAnsi="Symbol"/>
    </w:rPr>
  </w:style>
  <w:style w:type="character" w:customStyle="1" w:styleId="WW8Num9z0">
    <w:name w:val="WW8Num9z0"/>
    <w:rsid w:val="00CD207F"/>
    <w:rPr>
      <w:rFonts w:ascii="Symbol" w:hAnsi="Symbol"/>
    </w:rPr>
  </w:style>
  <w:style w:type="character" w:customStyle="1" w:styleId="WW8Num10z0">
    <w:name w:val="WW8Num10z0"/>
    <w:rsid w:val="00CD207F"/>
    <w:rPr>
      <w:rFonts w:ascii="Symbol" w:hAnsi="Symbol"/>
    </w:rPr>
  </w:style>
  <w:style w:type="character" w:customStyle="1" w:styleId="WW8Num11z0">
    <w:name w:val="WW8Num11z0"/>
    <w:rsid w:val="00CD207F"/>
    <w:rPr>
      <w:rFonts w:ascii="Symbol" w:hAnsi="Symbol" w:cs="OpenSymbol"/>
    </w:rPr>
  </w:style>
  <w:style w:type="character" w:customStyle="1" w:styleId="WW8Num12z0">
    <w:name w:val="WW8Num12z0"/>
    <w:rsid w:val="00CD207F"/>
    <w:rPr>
      <w:rFonts w:ascii="Symbol" w:hAnsi="Symbol"/>
    </w:rPr>
  </w:style>
  <w:style w:type="character" w:customStyle="1" w:styleId="WW8Num13z0">
    <w:name w:val="WW8Num13z0"/>
    <w:rsid w:val="00CD207F"/>
    <w:rPr>
      <w:rFonts w:ascii="Symbol" w:hAnsi="Symbol" w:cs="OpenSymbol"/>
    </w:rPr>
  </w:style>
  <w:style w:type="character" w:customStyle="1" w:styleId="WW8Num14z0">
    <w:name w:val="WW8Num14z0"/>
    <w:rsid w:val="00CD207F"/>
    <w:rPr>
      <w:rFonts w:ascii="Symbol" w:hAnsi="Symbol" w:cs="OpenSymbol"/>
    </w:rPr>
  </w:style>
  <w:style w:type="character" w:customStyle="1" w:styleId="WW8Num15z0">
    <w:name w:val="WW8Num15z0"/>
    <w:rsid w:val="00CD207F"/>
    <w:rPr>
      <w:rFonts w:ascii="Symbol" w:hAnsi="Symbol" w:cs="OpenSymbol"/>
    </w:rPr>
  </w:style>
  <w:style w:type="character" w:customStyle="1" w:styleId="WW8Num17z0">
    <w:name w:val="WW8Num17z0"/>
    <w:rsid w:val="00CD207F"/>
    <w:rPr>
      <w:rFonts w:ascii="Symbol" w:hAnsi="Symbol"/>
    </w:rPr>
  </w:style>
  <w:style w:type="character" w:customStyle="1" w:styleId="WW8Num18z0">
    <w:name w:val="WW8Num18z0"/>
    <w:rsid w:val="00CD207F"/>
    <w:rPr>
      <w:rFonts w:ascii="Symbol" w:hAnsi="Symbol" w:cs="OpenSymbol"/>
    </w:rPr>
  </w:style>
  <w:style w:type="character" w:customStyle="1" w:styleId="WW8Num19z0">
    <w:name w:val="WW8Num19z0"/>
    <w:rsid w:val="00CD207F"/>
    <w:rPr>
      <w:rFonts w:ascii="Symbol" w:hAnsi="Symbol"/>
    </w:rPr>
  </w:style>
  <w:style w:type="character" w:customStyle="1" w:styleId="WW8Num20z0">
    <w:name w:val="WW8Num20z0"/>
    <w:rsid w:val="00CD207F"/>
    <w:rPr>
      <w:rFonts w:ascii="Symbol" w:hAnsi="Symbol"/>
    </w:rPr>
  </w:style>
  <w:style w:type="character" w:customStyle="1" w:styleId="WW8Num22z0">
    <w:name w:val="WW8Num22z0"/>
    <w:rsid w:val="00CD207F"/>
    <w:rPr>
      <w:rFonts w:ascii="Symbol" w:hAnsi="Symbol" w:cs="OpenSymbol"/>
    </w:rPr>
  </w:style>
  <w:style w:type="character" w:customStyle="1" w:styleId="WW8Num23z0">
    <w:name w:val="WW8Num23z0"/>
    <w:rsid w:val="00CD207F"/>
    <w:rPr>
      <w:rFonts w:ascii="Symbol" w:hAnsi="Symbol" w:cs="OpenSymbol"/>
    </w:rPr>
  </w:style>
  <w:style w:type="character" w:customStyle="1" w:styleId="WW8Num24z0">
    <w:name w:val="WW8Num24z0"/>
    <w:rsid w:val="00CD207F"/>
    <w:rPr>
      <w:rFonts w:ascii="Symbol" w:hAnsi="Symbol" w:cs="OpenSymbol"/>
    </w:rPr>
  </w:style>
  <w:style w:type="character" w:customStyle="1" w:styleId="Absatz-Standardschriftart">
    <w:name w:val="Absatz-Standardschriftart"/>
    <w:rsid w:val="00CD207F"/>
  </w:style>
  <w:style w:type="character" w:customStyle="1" w:styleId="WW-Absatz-Standardschriftart">
    <w:name w:val="WW-Absatz-Standardschriftart"/>
    <w:rsid w:val="00CD207F"/>
  </w:style>
  <w:style w:type="character" w:customStyle="1" w:styleId="WW8Num5z0">
    <w:name w:val="WW8Num5z0"/>
    <w:rsid w:val="00CD207F"/>
    <w:rPr>
      <w:rFonts w:ascii="Wingdings" w:hAnsi="Wingdings"/>
    </w:rPr>
  </w:style>
  <w:style w:type="character" w:customStyle="1" w:styleId="WW8Num16z0">
    <w:name w:val="WW8Num16z0"/>
    <w:rsid w:val="00CD207F"/>
    <w:rPr>
      <w:rFonts w:ascii="Symbol" w:hAnsi="Symbol" w:cs="OpenSymbol"/>
    </w:rPr>
  </w:style>
  <w:style w:type="character" w:customStyle="1" w:styleId="WW8Num21z0">
    <w:name w:val="WW8Num21z0"/>
    <w:rsid w:val="00CD207F"/>
    <w:rPr>
      <w:rFonts w:ascii="Symbol" w:hAnsi="Symbol"/>
    </w:rPr>
  </w:style>
  <w:style w:type="character" w:customStyle="1" w:styleId="WW8Num25z0">
    <w:name w:val="WW8Num25z0"/>
    <w:rsid w:val="00CD207F"/>
    <w:rPr>
      <w:rFonts w:ascii="Symbol" w:hAnsi="Symbol" w:cs="OpenSymbol"/>
    </w:rPr>
  </w:style>
  <w:style w:type="character" w:customStyle="1" w:styleId="WW8Num26z0">
    <w:name w:val="WW8Num26z0"/>
    <w:rsid w:val="00CD207F"/>
    <w:rPr>
      <w:rFonts w:ascii="Symbol" w:hAnsi="Symbol"/>
    </w:rPr>
  </w:style>
  <w:style w:type="character" w:customStyle="1" w:styleId="WW8Num27z0">
    <w:name w:val="WW8Num27z0"/>
    <w:rsid w:val="00CD207F"/>
    <w:rPr>
      <w:rFonts w:ascii="Symbol" w:hAnsi="Symbol"/>
    </w:rPr>
  </w:style>
  <w:style w:type="character" w:customStyle="1" w:styleId="WW8Num29z0">
    <w:name w:val="WW8Num29z0"/>
    <w:rsid w:val="00CD207F"/>
    <w:rPr>
      <w:rFonts w:ascii="Symbol" w:hAnsi="Symbol" w:cs="OpenSymbol"/>
    </w:rPr>
  </w:style>
  <w:style w:type="character" w:customStyle="1" w:styleId="WW8Num30z0">
    <w:name w:val="WW8Num30z0"/>
    <w:rsid w:val="00CD207F"/>
    <w:rPr>
      <w:rFonts w:ascii="Symbol" w:hAnsi="Symbol" w:cs="OpenSymbol"/>
    </w:rPr>
  </w:style>
  <w:style w:type="character" w:customStyle="1" w:styleId="WW8Num31z0">
    <w:name w:val="WW8Num31z0"/>
    <w:rsid w:val="00CD207F"/>
    <w:rPr>
      <w:rFonts w:ascii="Symbol" w:hAnsi="Symbol" w:cs="OpenSymbol"/>
    </w:rPr>
  </w:style>
  <w:style w:type="character" w:customStyle="1" w:styleId="3">
    <w:name w:val="Основной шрифт абзаца3"/>
    <w:rsid w:val="00CD207F"/>
  </w:style>
  <w:style w:type="character" w:customStyle="1" w:styleId="WW-Absatz-Standardschriftart1">
    <w:name w:val="WW-Absatz-Standardschriftart1"/>
    <w:rsid w:val="00CD207F"/>
  </w:style>
  <w:style w:type="character" w:customStyle="1" w:styleId="WW-Absatz-Standardschriftart11">
    <w:name w:val="WW-Absatz-Standardschriftart11"/>
    <w:rsid w:val="00CD207F"/>
  </w:style>
  <w:style w:type="character" w:customStyle="1" w:styleId="WW-Absatz-Standardschriftart111">
    <w:name w:val="WW-Absatz-Standardschriftart111"/>
    <w:rsid w:val="00CD207F"/>
  </w:style>
  <w:style w:type="character" w:customStyle="1" w:styleId="WW-Absatz-Standardschriftart1111">
    <w:name w:val="WW-Absatz-Standardschriftart1111"/>
    <w:rsid w:val="00CD207F"/>
  </w:style>
  <w:style w:type="character" w:customStyle="1" w:styleId="WW8Num32z0">
    <w:name w:val="WW8Num32z0"/>
    <w:rsid w:val="00CD207F"/>
    <w:rPr>
      <w:rFonts w:ascii="Symbol" w:hAnsi="Symbol" w:cs="OpenSymbol"/>
    </w:rPr>
  </w:style>
  <w:style w:type="character" w:customStyle="1" w:styleId="WW8Num32z1">
    <w:name w:val="WW8Num32z1"/>
    <w:rsid w:val="00CD207F"/>
    <w:rPr>
      <w:rFonts w:ascii="Courier New" w:hAnsi="Courier New"/>
    </w:rPr>
  </w:style>
  <w:style w:type="character" w:customStyle="1" w:styleId="WW8Num32z2">
    <w:name w:val="WW8Num32z2"/>
    <w:rsid w:val="00CD207F"/>
    <w:rPr>
      <w:rFonts w:ascii="Wingdings" w:hAnsi="Wingdings"/>
    </w:rPr>
  </w:style>
  <w:style w:type="character" w:customStyle="1" w:styleId="WW-Absatz-Standardschriftart11111">
    <w:name w:val="WW-Absatz-Standardschriftart11111"/>
    <w:rsid w:val="00CD207F"/>
  </w:style>
  <w:style w:type="character" w:customStyle="1" w:styleId="WW-Absatz-Standardschriftart111111">
    <w:name w:val="WW-Absatz-Standardschriftart111111"/>
    <w:rsid w:val="00CD207F"/>
  </w:style>
  <w:style w:type="character" w:customStyle="1" w:styleId="WW8Num33z0">
    <w:name w:val="WW8Num33z0"/>
    <w:rsid w:val="00CD207F"/>
    <w:rPr>
      <w:rFonts w:ascii="Symbol" w:hAnsi="Symbol" w:cs="OpenSymbol"/>
    </w:rPr>
  </w:style>
  <w:style w:type="character" w:customStyle="1" w:styleId="WW8Num34z0">
    <w:name w:val="WW8Num34z0"/>
    <w:rsid w:val="00CD207F"/>
    <w:rPr>
      <w:rFonts w:ascii="Symbol" w:hAnsi="Symbol"/>
    </w:rPr>
  </w:style>
  <w:style w:type="character" w:customStyle="1" w:styleId="WW8Num35z0">
    <w:name w:val="WW8Num35z0"/>
    <w:rsid w:val="00CD207F"/>
    <w:rPr>
      <w:rFonts w:ascii="Symbol" w:hAnsi="Symbol"/>
    </w:rPr>
  </w:style>
  <w:style w:type="character" w:customStyle="1" w:styleId="WW8Num36z0">
    <w:name w:val="WW8Num36z0"/>
    <w:rsid w:val="00CD207F"/>
    <w:rPr>
      <w:rFonts w:ascii="Symbol" w:hAnsi="Symbol" w:cs="OpenSymbol"/>
    </w:rPr>
  </w:style>
  <w:style w:type="character" w:customStyle="1" w:styleId="WW8Num37z0">
    <w:name w:val="WW8Num37z0"/>
    <w:rsid w:val="00CD207F"/>
    <w:rPr>
      <w:rFonts w:ascii="Symbol" w:hAnsi="Symbol" w:cs="OpenSymbol"/>
    </w:rPr>
  </w:style>
  <w:style w:type="character" w:customStyle="1" w:styleId="WW8Num38z0">
    <w:name w:val="WW8Num38z0"/>
    <w:rsid w:val="00CD207F"/>
    <w:rPr>
      <w:rFonts w:ascii="Symbol" w:hAnsi="Symbol" w:cs="OpenSymbol"/>
    </w:rPr>
  </w:style>
  <w:style w:type="character" w:customStyle="1" w:styleId="WW8Num39z0">
    <w:name w:val="WW8Num39z0"/>
    <w:rsid w:val="00CD207F"/>
    <w:rPr>
      <w:rFonts w:ascii="Symbol" w:hAnsi="Symbol" w:cs="OpenSymbol"/>
    </w:rPr>
  </w:style>
  <w:style w:type="character" w:customStyle="1" w:styleId="WW8Num41z0">
    <w:name w:val="WW8Num41z0"/>
    <w:rsid w:val="00CD207F"/>
    <w:rPr>
      <w:rFonts w:ascii="Symbol" w:hAnsi="Symbol" w:cs="OpenSymbol"/>
    </w:rPr>
  </w:style>
  <w:style w:type="character" w:customStyle="1" w:styleId="WW8Num42z0">
    <w:name w:val="WW8Num42z0"/>
    <w:rsid w:val="00CD207F"/>
    <w:rPr>
      <w:rFonts w:ascii="Symbol" w:hAnsi="Symbol" w:cs="OpenSymbol"/>
    </w:rPr>
  </w:style>
  <w:style w:type="character" w:customStyle="1" w:styleId="WW8Num43z0">
    <w:name w:val="WW8Num43z0"/>
    <w:rsid w:val="00CD207F"/>
    <w:rPr>
      <w:rFonts w:ascii="Symbol" w:hAnsi="Symbol" w:cs="OpenSymbol"/>
    </w:rPr>
  </w:style>
  <w:style w:type="character" w:customStyle="1" w:styleId="WW8Num45z0">
    <w:name w:val="WW8Num45z0"/>
    <w:rsid w:val="00CD207F"/>
    <w:rPr>
      <w:rFonts w:ascii="Symbol" w:hAnsi="Symbol" w:cs="OpenSymbol"/>
    </w:rPr>
  </w:style>
  <w:style w:type="character" w:customStyle="1" w:styleId="WW8Num46z0">
    <w:name w:val="WW8Num46z0"/>
    <w:rsid w:val="00CD207F"/>
    <w:rPr>
      <w:rFonts w:ascii="Symbol" w:hAnsi="Symbol"/>
    </w:rPr>
  </w:style>
  <w:style w:type="character" w:customStyle="1" w:styleId="WW8Num46z1">
    <w:name w:val="WW8Num46z1"/>
    <w:rsid w:val="00CD207F"/>
    <w:rPr>
      <w:rFonts w:ascii="Courier New" w:hAnsi="Courier New"/>
    </w:rPr>
  </w:style>
  <w:style w:type="character" w:customStyle="1" w:styleId="WW8Num46z2">
    <w:name w:val="WW8Num46z2"/>
    <w:rsid w:val="00CD207F"/>
    <w:rPr>
      <w:rFonts w:ascii="Wingdings" w:hAnsi="Wingdings"/>
    </w:rPr>
  </w:style>
  <w:style w:type="character" w:customStyle="1" w:styleId="2">
    <w:name w:val="Основной шрифт абзаца2"/>
    <w:rsid w:val="00CD207F"/>
  </w:style>
  <w:style w:type="character" w:customStyle="1" w:styleId="a7">
    <w:name w:val="Маркеры списка"/>
    <w:rsid w:val="00CD207F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CD207F"/>
  </w:style>
  <w:style w:type="character" w:customStyle="1" w:styleId="11">
    <w:name w:val="Основной шрифт абзаца1"/>
    <w:rsid w:val="00CD207F"/>
  </w:style>
  <w:style w:type="character" w:styleId="a9">
    <w:name w:val="Strong"/>
    <w:qFormat/>
    <w:rsid w:val="00CD207F"/>
    <w:rPr>
      <w:b/>
      <w:bCs/>
    </w:rPr>
  </w:style>
  <w:style w:type="character" w:customStyle="1" w:styleId="WW8Num6z1">
    <w:name w:val="WW8Num6z1"/>
    <w:rsid w:val="00CD207F"/>
    <w:rPr>
      <w:rFonts w:ascii="Courier New" w:hAnsi="Courier New" w:cs="Courier New"/>
    </w:rPr>
  </w:style>
  <w:style w:type="character" w:customStyle="1" w:styleId="WW8Num6z2">
    <w:name w:val="WW8Num6z2"/>
    <w:rsid w:val="00CD207F"/>
    <w:rPr>
      <w:rFonts w:ascii="Wingdings" w:hAnsi="Wingdings"/>
    </w:rPr>
  </w:style>
  <w:style w:type="character" w:customStyle="1" w:styleId="WW8Num20z1">
    <w:name w:val="WW8Num20z1"/>
    <w:rsid w:val="00CD207F"/>
    <w:rPr>
      <w:rFonts w:ascii="Courier New" w:hAnsi="Courier New"/>
    </w:rPr>
  </w:style>
  <w:style w:type="character" w:customStyle="1" w:styleId="WW8Num20z2">
    <w:name w:val="WW8Num20z2"/>
    <w:rsid w:val="00CD207F"/>
    <w:rPr>
      <w:rFonts w:ascii="Wingdings" w:hAnsi="Wingdings"/>
    </w:rPr>
  </w:style>
  <w:style w:type="character" w:customStyle="1" w:styleId="WW8Num26z1">
    <w:name w:val="WW8Num26z1"/>
    <w:rsid w:val="00CD207F"/>
    <w:rPr>
      <w:rFonts w:ascii="Courier New" w:hAnsi="Courier New"/>
    </w:rPr>
  </w:style>
  <w:style w:type="character" w:customStyle="1" w:styleId="WW8Num26z2">
    <w:name w:val="WW8Num26z2"/>
    <w:rsid w:val="00CD207F"/>
    <w:rPr>
      <w:rFonts w:ascii="Wingdings" w:hAnsi="Wingdings"/>
    </w:rPr>
  </w:style>
  <w:style w:type="character" w:customStyle="1" w:styleId="WW8Num19z1">
    <w:name w:val="WW8Num19z1"/>
    <w:rsid w:val="00CD207F"/>
    <w:rPr>
      <w:rFonts w:ascii="Courier New" w:hAnsi="Courier New"/>
    </w:rPr>
  </w:style>
  <w:style w:type="character" w:customStyle="1" w:styleId="WW8Num19z2">
    <w:name w:val="WW8Num19z2"/>
    <w:rsid w:val="00CD207F"/>
    <w:rPr>
      <w:rFonts w:ascii="Wingdings" w:hAnsi="Wingdings"/>
    </w:rPr>
  </w:style>
  <w:style w:type="character" w:customStyle="1" w:styleId="WW8Num35z1">
    <w:name w:val="WW8Num35z1"/>
    <w:rsid w:val="00CD207F"/>
    <w:rPr>
      <w:rFonts w:ascii="Courier New" w:hAnsi="Courier New"/>
    </w:rPr>
  </w:style>
  <w:style w:type="character" w:customStyle="1" w:styleId="WW8Num35z2">
    <w:name w:val="WW8Num35z2"/>
    <w:rsid w:val="00CD207F"/>
    <w:rPr>
      <w:rFonts w:ascii="Wingdings" w:hAnsi="Wingdings"/>
    </w:rPr>
  </w:style>
  <w:style w:type="character" w:customStyle="1" w:styleId="WW8Num27z1">
    <w:name w:val="WW8Num27z1"/>
    <w:rsid w:val="00CD207F"/>
    <w:rPr>
      <w:rFonts w:ascii="Courier New" w:hAnsi="Courier New"/>
    </w:rPr>
  </w:style>
  <w:style w:type="character" w:customStyle="1" w:styleId="WW8Num27z2">
    <w:name w:val="WW8Num27z2"/>
    <w:rsid w:val="00CD207F"/>
    <w:rPr>
      <w:rFonts w:ascii="Wingdings" w:hAnsi="Wingdings"/>
    </w:rPr>
  </w:style>
  <w:style w:type="character" w:customStyle="1" w:styleId="WW8Num2z0">
    <w:name w:val="WW8Num2z0"/>
    <w:rsid w:val="00CD207F"/>
    <w:rPr>
      <w:rFonts w:ascii="Symbol" w:hAnsi="Symbol"/>
    </w:rPr>
  </w:style>
  <w:style w:type="character" w:customStyle="1" w:styleId="WW8Num2z1">
    <w:name w:val="WW8Num2z1"/>
    <w:rsid w:val="00CD207F"/>
    <w:rPr>
      <w:rFonts w:ascii="Courier New" w:hAnsi="Courier New"/>
    </w:rPr>
  </w:style>
  <w:style w:type="character" w:customStyle="1" w:styleId="WW8Num2z2">
    <w:name w:val="WW8Num2z2"/>
    <w:rsid w:val="00CD207F"/>
    <w:rPr>
      <w:rFonts w:ascii="Wingdings" w:hAnsi="Wingdings"/>
    </w:rPr>
  </w:style>
  <w:style w:type="character" w:customStyle="1" w:styleId="WW8Num10z1">
    <w:name w:val="WW8Num10z1"/>
    <w:rsid w:val="00CD207F"/>
    <w:rPr>
      <w:rFonts w:ascii="Courier New" w:hAnsi="Courier New"/>
    </w:rPr>
  </w:style>
  <w:style w:type="character" w:customStyle="1" w:styleId="WW8Num10z2">
    <w:name w:val="WW8Num10z2"/>
    <w:rsid w:val="00CD207F"/>
    <w:rPr>
      <w:rFonts w:ascii="Wingdings" w:hAnsi="Wingdings"/>
    </w:rPr>
  </w:style>
  <w:style w:type="character" w:customStyle="1" w:styleId="WW8Num17z1">
    <w:name w:val="WW8Num17z1"/>
    <w:rsid w:val="00CD207F"/>
    <w:rPr>
      <w:rFonts w:ascii="Courier New" w:hAnsi="Courier New"/>
    </w:rPr>
  </w:style>
  <w:style w:type="character" w:customStyle="1" w:styleId="WW8Num17z2">
    <w:name w:val="WW8Num17z2"/>
    <w:rsid w:val="00CD207F"/>
    <w:rPr>
      <w:rFonts w:ascii="Wingdings" w:hAnsi="Wingdings"/>
    </w:rPr>
  </w:style>
  <w:style w:type="character" w:customStyle="1" w:styleId="WW8Num21z1">
    <w:name w:val="WW8Num21z1"/>
    <w:rsid w:val="00CD207F"/>
    <w:rPr>
      <w:rFonts w:ascii="Courier New" w:hAnsi="Courier New"/>
    </w:rPr>
  </w:style>
  <w:style w:type="character" w:customStyle="1" w:styleId="WW8Num21z2">
    <w:name w:val="WW8Num21z2"/>
    <w:rsid w:val="00CD207F"/>
    <w:rPr>
      <w:rFonts w:ascii="Wingdings" w:hAnsi="Wingdings"/>
    </w:rPr>
  </w:style>
  <w:style w:type="character" w:customStyle="1" w:styleId="WW8Num34z1">
    <w:name w:val="WW8Num34z1"/>
    <w:rsid w:val="00CD207F"/>
    <w:rPr>
      <w:rFonts w:ascii="Courier New" w:hAnsi="Courier New"/>
    </w:rPr>
  </w:style>
  <w:style w:type="character" w:customStyle="1" w:styleId="WW8Num34z2">
    <w:name w:val="WW8Num34z2"/>
    <w:rsid w:val="00CD207F"/>
    <w:rPr>
      <w:rFonts w:ascii="Wingdings" w:hAnsi="Wingdings"/>
    </w:rPr>
  </w:style>
  <w:style w:type="character" w:customStyle="1" w:styleId="WW8Num8z1">
    <w:name w:val="WW8Num8z1"/>
    <w:rsid w:val="00CD207F"/>
    <w:rPr>
      <w:rFonts w:ascii="Courier New" w:hAnsi="Courier New" w:cs="Courier New"/>
    </w:rPr>
  </w:style>
  <w:style w:type="character" w:customStyle="1" w:styleId="WW8Num8z2">
    <w:name w:val="WW8Num8z2"/>
    <w:rsid w:val="00CD207F"/>
    <w:rPr>
      <w:rFonts w:ascii="Wingdings" w:hAnsi="Wingdings"/>
    </w:rPr>
  </w:style>
  <w:style w:type="character" w:customStyle="1" w:styleId="WW8Num5z1">
    <w:name w:val="WW8Num5z1"/>
    <w:rsid w:val="00CD207F"/>
    <w:rPr>
      <w:rFonts w:ascii="Courier New" w:hAnsi="Courier New" w:cs="Courier New"/>
    </w:rPr>
  </w:style>
  <w:style w:type="character" w:customStyle="1" w:styleId="WW8Num5z3">
    <w:name w:val="WW8Num5z3"/>
    <w:rsid w:val="00CD207F"/>
    <w:rPr>
      <w:rFonts w:ascii="Symbol" w:hAnsi="Symbol"/>
    </w:rPr>
  </w:style>
  <w:style w:type="character" w:customStyle="1" w:styleId="Zag11">
    <w:name w:val="Zag_11"/>
    <w:rsid w:val="00CD207F"/>
  </w:style>
  <w:style w:type="character" w:styleId="aa">
    <w:name w:val="Hyperlink"/>
    <w:basedOn w:val="11"/>
    <w:rsid w:val="00CD207F"/>
    <w:rPr>
      <w:color w:val="000000"/>
      <w:u w:val="single"/>
    </w:rPr>
  </w:style>
  <w:style w:type="character" w:customStyle="1" w:styleId="apple-converted-space">
    <w:name w:val="apple-converted-space"/>
    <w:basedOn w:val="2"/>
    <w:rsid w:val="00CD207F"/>
  </w:style>
  <w:style w:type="paragraph" w:customStyle="1" w:styleId="a0">
    <w:name w:val="Заголовок"/>
    <w:basedOn w:val="a"/>
    <w:next w:val="a1"/>
    <w:rsid w:val="00CD20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b"/>
    <w:rsid w:val="00CD207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2"/>
    <w:link w:val="a1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c">
    <w:name w:val="List"/>
    <w:basedOn w:val="a1"/>
    <w:rsid w:val="00CD207F"/>
    <w:rPr>
      <w:rFonts w:cs="Tahoma"/>
    </w:rPr>
  </w:style>
  <w:style w:type="paragraph" w:customStyle="1" w:styleId="30">
    <w:name w:val="Название3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31">
    <w:name w:val="Указатель3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imes New Roman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d">
    <w:name w:val="Title"/>
    <w:basedOn w:val="a0"/>
    <w:next w:val="ae"/>
    <w:link w:val="af"/>
    <w:qFormat/>
    <w:rsid w:val="00CD207F"/>
  </w:style>
  <w:style w:type="character" w:customStyle="1" w:styleId="af">
    <w:name w:val="Название Знак"/>
    <w:basedOn w:val="a2"/>
    <w:link w:val="ad"/>
    <w:rsid w:val="00CD207F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e">
    <w:name w:val="Subtitle"/>
    <w:basedOn w:val="a0"/>
    <w:next w:val="a1"/>
    <w:link w:val="af0"/>
    <w:qFormat/>
    <w:rsid w:val="00CD207F"/>
    <w:pPr>
      <w:jc w:val="center"/>
    </w:pPr>
    <w:rPr>
      <w:i/>
      <w:iCs/>
    </w:rPr>
  </w:style>
  <w:style w:type="character" w:customStyle="1" w:styleId="af0">
    <w:name w:val="Подзаголовок Знак"/>
    <w:basedOn w:val="a2"/>
    <w:link w:val="ae"/>
    <w:rsid w:val="00CD207F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D207F"/>
    <w:pPr>
      <w:jc w:val="center"/>
    </w:pPr>
    <w:rPr>
      <w:b/>
      <w:bCs/>
    </w:rPr>
  </w:style>
  <w:style w:type="paragraph" w:styleId="af3">
    <w:name w:val="No Spacing"/>
    <w:qFormat/>
    <w:rsid w:val="00CD207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f4">
    <w:name w:val="Normal (Web)"/>
    <w:basedOn w:val="a"/>
    <w:rsid w:val="00CD20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ConsNormal">
    <w:name w:val="ConsNormal"/>
    <w:rsid w:val="00CD207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5">
    <w:name w:val="Body Text Indent"/>
    <w:basedOn w:val="a"/>
    <w:link w:val="af6"/>
    <w:rsid w:val="00CD207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2"/>
    <w:link w:val="af5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7">
    <w:name w:val="Текст в заданном формате"/>
    <w:basedOn w:val="a"/>
    <w:rsid w:val="00CD207F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5DA7-8678-4991-A2A9-B3B43D77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12932</Words>
  <Characters>73713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2017-08-17T12:30:00Z</cp:lastPrinted>
  <dcterms:created xsi:type="dcterms:W3CDTF">2013-10-07T05:33:00Z</dcterms:created>
  <dcterms:modified xsi:type="dcterms:W3CDTF">2017-12-05T05:59:00Z</dcterms:modified>
</cp:coreProperties>
</file>