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2" w:type="dxa"/>
        <w:tblInd w:w="-176" w:type="dxa"/>
        <w:tblLook w:val="01E0" w:firstRow="1" w:lastRow="1" w:firstColumn="1" w:lastColumn="1" w:noHBand="0" w:noVBand="0"/>
      </w:tblPr>
      <w:tblGrid>
        <w:gridCol w:w="168"/>
        <w:gridCol w:w="9755"/>
        <w:gridCol w:w="284"/>
        <w:gridCol w:w="1095"/>
      </w:tblGrid>
      <w:tr w:rsidR="00C4224F" w:rsidRPr="0061101C" w14:paraId="55CB81E7" w14:textId="77777777" w:rsidTr="00734C43">
        <w:trPr>
          <w:gridAfter w:val="1"/>
          <w:wAfter w:w="1095" w:type="dxa"/>
          <w:trHeight w:val="152"/>
        </w:trPr>
        <w:tc>
          <w:tcPr>
            <w:tcW w:w="10207" w:type="dxa"/>
            <w:gridSpan w:val="3"/>
          </w:tcPr>
          <w:p w14:paraId="094197B9" w14:textId="77777777" w:rsidR="00C4224F" w:rsidRDefault="00C4224F" w:rsidP="00E33722">
            <w:pPr>
              <w:ind w:firstLine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5060" w14:textId="77777777" w:rsidR="00C4224F" w:rsidRPr="0061101C" w:rsidRDefault="00C4224F" w:rsidP="00E33722">
            <w:pPr>
              <w:ind w:firstLine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73E" w14:textId="77777777"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80397" w14:textId="77777777"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EB18B" w14:textId="77777777"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DD45F" w14:textId="77777777"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3DE94B4" wp14:editId="7CFB7FA0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-1179195</wp:posOffset>
                  </wp:positionV>
                  <wp:extent cx="916305" cy="1061085"/>
                  <wp:effectExtent l="19050" t="0" r="0" b="0"/>
                  <wp:wrapSquare wrapText="bothSides"/>
                  <wp:docPr id="4" name="Рисунок 1" descr="C:\Documents and Settings\Ирина\Мои документы\Мои рисунки\Изображение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Ирина\Мои документы\Мои рисунки\Изображение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 АМО «ДАХАДАЕВСКИЙ РАЙОН»</w:t>
            </w:r>
          </w:p>
          <w:p w14:paraId="5B604A40" w14:textId="0EE9AF0C" w:rsidR="00C4224F" w:rsidRPr="0061101C" w:rsidRDefault="00C4224F" w:rsidP="000F2EC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61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="000F2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БЮДЖЕТНОЕ</w:t>
            </w:r>
            <w:r w:rsidRPr="0061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ОБЩЕОБРАЗОВАТЕЛЬНОЕ УЧРЕЖДЕНИЕ</w:t>
            </w:r>
            <w:r w:rsidRPr="0061101C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 xml:space="preserve"> «</w:t>
            </w:r>
            <w:r w:rsidR="000F2EC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 xml:space="preserve">ЦИЗГАРИНСКАЯ ОСНОВНАЯ </w:t>
            </w:r>
            <w:proofErr w:type="gramStart"/>
            <w:r w:rsidRPr="0061101C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ОБЩЕОБРАЗОВАТЕЛЬНАЯ  ШКОЛА</w:t>
            </w:r>
            <w:proofErr w:type="gramEnd"/>
            <w:r w:rsidRPr="0061101C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»</w:t>
            </w:r>
          </w:p>
          <w:p w14:paraId="180D6AEB" w14:textId="77777777"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</w:p>
        </w:tc>
      </w:tr>
      <w:tr w:rsidR="00C4224F" w:rsidRPr="0061101C" w14:paraId="6E4344FC" w14:textId="77777777" w:rsidTr="00734C43">
        <w:trPr>
          <w:trHeight w:val="560"/>
        </w:trPr>
        <w:tc>
          <w:tcPr>
            <w:tcW w:w="11302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7B434E29" w14:textId="5FF3537C" w:rsidR="00C4224F" w:rsidRPr="00EA1874" w:rsidRDefault="00C4224F" w:rsidP="00E33722">
            <w:pPr>
              <w:spacing w:after="0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368570, Республика Дагестан,</w:t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="005044FC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конт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.  тел. 89</w:t>
            </w:r>
            <w:r w:rsidR="000F2EC7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640044149</w:t>
            </w:r>
          </w:p>
          <w:p w14:paraId="601A7387" w14:textId="499B36A6" w:rsidR="00C4224F" w:rsidRDefault="00C4224F" w:rsidP="00E33722">
            <w:pPr>
              <w:jc w:val="both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proofErr w:type="gram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Дахадаевский  район</w:t>
            </w:r>
            <w:proofErr w:type="gram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, с. </w:t>
            </w:r>
            <w:proofErr w:type="spellStart"/>
            <w:r w:rsidR="000F2EC7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Цизгари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  <w:t>E-</w:t>
            </w: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mai</w:t>
            </w:r>
            <w:proofErr w:type="spellEnd"/>
          </w:p>
          <w:p w14:paraId="71CEECF7" w14:textId="77777777" w:rsidR="00734C43" w:rsidRPr="0001468D" w:rsidRDefault="00734C43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2A65A14A" w14:textId="2C058888" w:rsidR="00734C43" w:rsidRPr="0001468D" w:rsidRDefault="00734C43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2/1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от 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  <w:p w14:paraId="17E95A8B" w14:textId="77777777" w:rsidR="008D0A9A" w:rsidRPr="008D0A9A" w:rsidRDefault="008D0A9A" w:rsidP="00E33722">
            <w:pPr>
              <w:jc w:val="both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</w:p>
        </w:tc>
      </w:tr>
      <w:tr w:rsidR="00734C43" w:rsidRPr="00A708BB" w14:paraId="7A9FB460" w14:textId="77777777" w:rsidTr="00734C43">
        <w:trPr>
          <w:gridBefore w:val="1"/>
          <w:gridAfter w:val="2"/>
          <w:wBefore w:w="168" w:type="dxa"/>
          <w:wAfter w:w="1379" w:type="dxa"/>
          <w:trHeight w:val="833"/>
        </w:trPr>
        <w:tc>
          <w:tcPr>
            <w:tcW w:w="9755" w:type="dxa"/>
          </w:tcPr>
          <w:p w14:paraId="25BA641F" w14:textId="0C527214" w:rsidR="00734C43" w:rsidRPr="00734C43" w:rsidRDefault="00734C43" w:rsidP="00734C43">
            <w:pPr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gramStart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утверждении  порядка</w:t>
            </w:r>
            <w:proofErr w:type="gramEnd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приёма граждан  на обучение  по образовательным программам начального общего, основного общего   в муниципальное 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Цизгаринскоя</w:t>
            </w:r>
            <w:proofErr w:type="spellEnd"/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общеобразовательная шко</w:t>
            </w:r>
            <w:r w:rsidR="000F2EC7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14:paraId="5BD7D324" w14:textId="77777777" w:rsidR="00734C43" w:rsidRDefault="00734C43" w:rsidP="00734C43"/>
    <w:p w14:paraId="01CBE71F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В целях реализации социальных гарантий прав граждан на образование,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22.01.2014 г. № 32 «Об утверждении  порядка приёма граждан  на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обучение  по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», и на основании решения педсовета</w:t>
      </w:r>
      <w:r w:rsidRPr="00734C43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14:paraId="066E37FA" w14:textId="77777777" w:rsidR="00734C43" w:rsidRPr="00734C43" w:rsidRDefault="00734C43" w:rsidP="00734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4D662FA3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E6B6D" w14:textId="7A642E1C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  Утвердить «Правила приема граждан в муниципальное казенное общеобразовательное учреждение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Pr="00734C43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</w:t>
      </w:r>
      <w:r w:rsidRPr="00734C43">
        <w:rPr>
          <w:rFonts w:ascii="Times New Roman" w:hAnsi="Times New Roman" w:cs="Times New Roman"/>
          <w:i/>
          <w:sz w:val="24"/>
          <w:szCs w:val="24"/>
        </w:rPr>
        <w:t>(Приложение прилагается).</w:t>
      </w:r>
    </w:p>
    <w:p w14:paraId="49AC22BE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DAD4F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 С приказом ознакомить работников школы.</w:t>
      </w:r>
    </w:p>
    <w:p w14:paraId="66AEAB2E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9EABC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  Контроль за исполнением данного приказа оставляю за собой.</w:t>
      </w:r>
    </w:p>
    <w:p w14:paraId="09DF2523" w14:textId="77777777"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06656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2DB0B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B19FAC2" w14:textId="65396B76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    Директор школы                                                    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М.Расулов</w:t>
      </w:r>
      <w:proofErr w:type="spellEnd"/>
    </w:p>
    <w:p w14:paraId="4EB59C13" w14:textId="66DC7950" w:rsidR="00734C43" w:rsidRDefault="00734C43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326DE09" w14:textId="7520CF4A" w:rsidR="000F2EC7" w:rsidRDefault="000F2EC7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6BD49CA" w14:textId="26C48042" w:rsidR="000F2EC7" w:rsidRDefault="000F2EC7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B792E74" w14:textId="77777777" w:rsidR="000F2EC7" w:rsidRPr="00925974" w:rsidRDefault="000F2EC7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8315634" w14:textId="2EC56CF7" w:rsidR="00734C43" w:rsidRPr="00925974" w:rsidRDefault="00734C43" w:rsidP="00925974">
      <w:pPr>
        <w:ind w:right="-36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2597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Приложение к </w:t>
      </w:r>
      <w:proofErr w:type="gramStart"/>
      <w:r w:rsidRPr="00925974">
        <w:rPr>
          <w:rFonts w:ascii="Times New Roman" w:hAnsi="Times New Roman" w:cs="Times New Roman"/>
          <w:i/>
          <w:sz w:val="20"/>
          <w:szCs w:val="20"/>
        </w:rPr>
        <w:t>приказу .</w:t>
      </w:r>
      <w:proofErr w:type="gramEnd"/>
    </w:p>
    <w:p w14:paraId="07C4BF71" w14:textId="77777777"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10E85" w14:textId="77777777"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>П Р А В И Л А</w:t>
      </w:r>
    </w:p>
    <w:p w14:paraId="37C6CE32" w14:textId="5FCE6589"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 xml:space="preserve">приёма граждан в муниципальное </w:t>
      </w:r>
      <w:r w:rsidR="000F2EC7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92597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14:paraId="3A3E6792" w14:textId="52B15C32" w:rsidR="00734C43" w:rsidRPr="00925974" w:rsidRDefault="00734C43" w:rsidP="000F2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F2EC7">
        <w:rPr>
          <w:rFonts w:ascii="Times New Roman" w:hAnsi="Times New Roman" w:cs="Times New Roman"/>
          <w:b/>
          <w:sz w:val="28"/>
          <w:szCs w:val="28"/>
        </w:rPr>
        <w:t>Цизгаринская</w:t>
      </w:r>
      <w:proofErr w:type="spellEnd"/>
      <w:r w:rsidR="000F2EC7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Pr="0092597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14:paraId="07181732" w14:textId="77777777" w:rsidR="00734C43" w:rsidRPr="00734C43" w:rsidRDefault="00734C43" w:rsidP="0092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E93C2" w14:textId="77777777"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14:paraId="75B754F6" w14:textId="30D7C233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1.1. Настоящие Правила разработаны 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общего, основного общего и среднего общего образования» , Устава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» и устанавливает правила приёма в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>образовательное учреждение граждан, которые имеют право на получение общего образования.</w:t>
      </w:r>
    </w:p>
    <w:p w14:paraId="15435941" w14:textId="6D6F851F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1.2. При приёме граждан в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.»  последнее обязано ознакомить родителей (законных представителей) с уставом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лицензией на право ведения образовательной деятельности, со свидетельством о государственной аккредитации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основными образовательными программами,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реализуемыми  образовательным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учреждением, и другими документами, регламентирующими организацию образовательного процесса. Факт ознакомления родителей (законных представителей) обучающегося фиксируется в заявлении о приеме и заверяется личной подписью родителей (законных представителей) обучающегося. 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ребенка, в порядке, установленном Законодательством РФ. Учреждение размещает копии указанных документов на информационном стенде и в сети Интернет на официальном сайте учреждения.</w:t>
      </w:r>
    </w:p>
    <w:p w14:paraId="53C3DE11" w14:textId="09431982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1.3.  Правила приема граждан в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.» для обучения по основным образовательным программам должны обеспечивать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прием  граждан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, которые проживают на территории, закрепленной постановлением администрации  МО «Дахадаевский район» за школой и имеющих право на получение общего образования.</w:t>
      </w:r>
    </w:p>
    <w:p w14:paraId="1C2B08A5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1.4.  Закрепленным лицам может быть отказано в приеме только по причине отсутствия свободных мест в учреждении.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управление образования администрации МО «Дахадаевский  район» (далее – Управление образования).</w:t>
      </w:r>
    </w:p>
    <w:p w14:paraId="39F76CF2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1.5.  Прием закрепленных лиц за учреждением осуществляется без вступительных испытаний (процедур отбора). При реализации в учреждении на ступени основного общего и среднего  общего образования общеобразовательных программ углубленного и /или профильного изучения отдельных предметов, в целях наиболее полного удовлетворения потребностей обучающихся </w:t>
      </w:r>
      <w:r w:rsidRPr="00734C43">
        <w:rPr>
          <w:rFonts w:ascii="Times New Roman" w:hAnsi="Times New Roman" w:cs="Times New Roman"/>
          <w:sz w:val="24"/>
          <w:szCs w:val="24"/>
        </w:rPr>
        <w:lastRenderedPageBreak/>
        <w:t>предусматриваются механизмы выявления склонностей детей к углубленной и/или профильной подготовке по соответствующим учебным предметам.</w:t>
      </w:r>
    </w:p>
    <w:p w14:paraId="641B52EF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1.6.  При приеме на свободные места граждан, не зарегистрированных на закрепленной территории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преимущественным правом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обладают граждане, имеющие право на первоочередное предоставление места в учреждении в соответствии с Законодательством РФ и нормативными правовыми актами субъектов РФ. В соответствии с Федеральным Законом от 07.02.2011 г. №3-ФЗ «О полиции» (ст.46) данная льгота установлена для следующих категорий граждан:</w:t>
      </w:r>
    </w:p>
    <w:p w14:paraId="07497E8F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сотрудников полиции;</w:t>
      </w:r>
    </w:p>
    <w:p w14:paraId="2988DE5C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2C741EC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умершего вследствие заболевания, полученного в период прохождения службы в полиции;</w:t>
      </w:r>
    </w:p>
    <w:p w14:paraId="3138ADB0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666C0032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гражданина РФ, умершего в течение 1 года после увольнения со службы в полиции вследствие увечья или иного повреждения здоровья, полученных с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5850650A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дети, находящиеся (находившиеся) на иждивении сотрудников полиции, граждан РФ, указанных выше.</w:t>
      </w:r>
    </w:p>
    <w:p w14:paraId="1F411989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соответствии с ФЗ от 27.05.1998 г. № 76-ФЗ «О статусе военнослужащих» данная льгота установлена для следующих категорий граждан:</w:t>
      </w:r>
    </w:p>
    <w:p w14:paraId="1F7D5BA3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 по месту жительства их семей (ст. 19);</w:t>
      </w:r>
    </w:p>
    <w:p w14:paraId="27313EE7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</w:p>
    <w:p w14:paraId="2746F0B9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Данной льготой указанная категория граждан может воспользоваться в течение 1 года со дня гибели (смерти) кормильца (ст.24).</w:t>
      </w:r>
    </w:p>
    <w:p w14:paraId="678DA3A6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7.Дети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принимаются 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14:paraId="3FCC0B38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1.8. Прием  иностранных граждан и лиц без гражданства, в том числе соотечественников за рубежом, в ОУ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общего, основного общего и среднего общего образования» и Международными договорами Российской Федерации.</w:t>
      </w:r>
    </w:p>
    <w:p w14:paraId="11D73D1C" w14:textId="77777777"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2. Приём в первый класс</w:t>
      </w:r>
    </w:p>
    <w:p w14:paraId="095025E1" w14:textId="58520601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2.1. В первые классы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» принимаются граждане, достигшие возраста 6 лет 6 месяцев при отсутствии противопоказаний по состоянию здоровья, но не позже достижения ими возраста 8 лет.</w:t>
      </w:r>
    </w:p>
    <w:p w14:paraId="62C9DFE2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 2.2. По заявлению родителей (законных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представителей)  учредитель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 ОУ вправе разрешить приём детей в первые классы в более раннем или более позднем возрасте  .</w:t>
      </w:r>
    </w:p>
    <w:p w14:paraId="759ED550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2.3. Обучение детей, не достигших возраста  6 лет 6 месяцев к началу учебного года, может осуществляться только с разрешения учредителя и при отсутствии противопоказаний по состоянию здоровья.</w:t>
      </w:r>
    </w:p>
    <w:p w14:paraId="696A53B3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2.4. Приём детей в первые классы образовательного учреждения проводится на основании следующих документов:</w:t>
      </w:r>
    </w:p>
    <w:p w14:paraId="2F19DAC3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14:paraId="0DEA316D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14:paraId="6C76DA1E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ребёнка. </w:t>
      </w:r>
    </w:p>
    <w:p w14:paraId="269AA198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5FEE4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14:paraId="53802CEB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14:paraId="77482722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14:paraId="2612358B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ребенка.</w:t>
      </w:r>
    </w:p>
    <w:p w14:paraId="239CE872" w14:textId="77777777" w:rsid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14:paraId="558E13D0" w14:textId="77777777" w:rsidR="00556643" w:rsidRPr="00734C43" w:rsidRDefault="005566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AE775" w14:textId="2433F6EB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2.4. Прием заявлений в 1 класс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«  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proofErr w:type="gram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для закрепленных лиц начинается не позднее 1 февраля и завершается не позднее 30 июн</w:t>
      </w:r>
      <w:r w:rsidR="00556643">
        <w:rPr>
          <w:rFonts w:ascii="Times New Roman" w:hAnsi="Times New Roman" w:cs="Times New Roman"/>
          <w:sz w:val="24"/>
          <w:szCs w:val="24"/>
        </w:rPr>
        <w:t>я текущего года.</w:t>
      </w:r>
      <w:r w:rsidRPr="00734C43">
        <w:rPr>
          <w:rFonts w:ascii="Times New Roman" w:hAnsi="Times New Roman" w:cs="Times New Roman"/>
          <w:sz w:val="24"/>
          <w:szCs w:val="24"/>
        </w:rPr>
        <w:t xml:space="preserve"> Заявления регистрируется в журнале приёма заявлений граждан, поступающих в первый класс.</w:t>
      </w:r>
    </w:p>
    <w:p w14:paraId="3FAE45A0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Для детей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1BB1E7F7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2.6. После регистрации заявления заявителю выдается расписка в получении документов, содержащая следующую информацию:</w:t>
      </w:r>
    </w:p>
    <w:p w14:paraId="131CA43B" w14:textId="374EDEA4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регистрационный номер заявления о приёме ребёнка в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»;</w:t>
      </w:r>
    </w:p>
    <w:p w14:paraId="4CD5396F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перечень представленных документов;</w:t>
      </w:r>
    </w:p>
    <w:p w14:paraId="2B093489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сведения о сроках уведомления о зачислении ребёнка в первый класс;</w:t>
      </w:r>
    </w:p>
    <w:p w14:paraId="1B31441D" w14:textId="70DA8BCA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>-   контактные данные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для получения информации.</w:t>
      </w:r>
    </w:p>
    <w:p w14:paraId="4C0EC5EE" w14:textId="77777777"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C1A8B" w14:textId="7D131DA8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Расписка заверяется подписью директора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школы  и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печатью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.».</w:t>
      </w:r>
    </w:p>
    <w:p w14:paraId="4A233397" w14:textId="2A2AAECB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2.7. При приёме детей в первый класс М</w:t>
      </w:r>
      <w:r w:rsidR="000F2EC7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F2EC7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0F2EC7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не допускается проведение испытаний, направленных на выявление уровня знаний ребенка по различным учебным дисциплинам и предметам.</w:t>
      </w:r>
    </w:p>
    <w:p w14:paraId="437F13AD" w14:textId="7EBC241F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2.8. Приём детей, проживающих (постоянно или временно) на территории, закрепленной за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«  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proofErr w:type="gramEnd"/>
      <w:r w:rsidR="002432CD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734C43">
        <w:rPr>
          <w:rFonts w:ascii="Times New Roman" w:hAnsi="Times New Roman" w:cs="Times New Roman"/>
          <w:sz w:val="24"/>
          <w:szCs w:val="24"/>
        </w:rPr>
        <w:t>постановлением администрации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район» производится без ограничений.</w:t>
      </w:r>
    </w:p>
    <w:p w14:paraId="7D22BC4B" w14:textId="078AE0E9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детей, не проживающих на территории, закрепленной за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 xml:space="preserve">ОУ « 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, осуществляется при наличии в учреждении первых классов с численностью детей, не превышающей санитарные нормы наполняемости классов, установленные Санитарно-эпидемиологическими правилами СанПиН 2.4.2.2821-10,    - 15 человек в сельских образовательных учреждениях.</w:t>
      </w:r>
    </w:p>
    <w:p w14:paraId="389E9164" w14:textId="62A9C80B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2.8. Зачисление в первый класс оформляется приказом директора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.» в течение 7 дней после приема документов. Приказ о зачислении и комплектовании первых классов доводится до сведения родителей (законных представителей) до начала учебного года. </w:t>
      </w:r>
    </w:p>
    <w:p w14:paraId="363C84D1" w14:textId="77777777"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3. Приём в десятые классы</w:t>
      </w:r>
    </w:p>
    <w:p w14:paraId="4AC01773" w14:textId="1D000962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3.1. В десятые классы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32CD">
        <w:rPr>
          <w:rFonts w:ascii="Times New Roman" w:hAnsi="Times New Roman" w:cs="Times New Roman"/>
          <w:sz w:val="24"/>
          <w:szCs w:val="24"/>
        </w:rPr>
        <w:t>ООШ</w:t>
      </w:r>
      <w:r w:rsidRPr="00734C43">
        <w:rPr>
          <w:rFonts w:ascii="Times New Roman" w:hAnsi="Times New Roman" w:cs="Times New Roman"/>
          <w:sz w:val="24"/>
          <w:szCs w:val="24"/>
        </w:rPr>
        <w:t>»  принимаются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дети, освоившие программу основного общего образования.</w:t>
      </w:r>
    </w:p>
    <w:p w14:paraId="4650623B" w14:textId="38FB2FCF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3.2. Среднее  общее образование является обязательным. Количество открываемых в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десятых классов должно обеспечивать поступление в десятый класс всех выпускников девятых классов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», освоивших программы основного общего образования, имеющих преимущественное право и желающих получить среднее  общее образование в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 xml:space="preserve">ОУ « 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734C43">
        <w:rPr>
          <w:rFonts w:ascii="Times New Roman" w:hAnsi="Times New Roman" w:cs="Times New Roman"/>
          <w:sz w:val="24"/>
          <w:szCs w:val="24"/>
        </w:rPr>
        <w:t>.</w:t>
      </w:r>
    </w:p>
    <w:p w14:paraId="14D547E7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3.3. Зачисление в учреждение производится на основании следующих документов </w:t>
      </w:r>
    </w:p>
    <w:p w14:paraId="553433EC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14:paraId="4EB8B7C1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14:paraId="1F6E4AD8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 </w:t>
      </w:r>
    </w:p>
    <w:p w14:paraId="653A113D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аттестата об основном общем образовании;</w:t>
      </w:r>
    </w:p>
    <w:p w14:paraId="7FB44A04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87B22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>В заявлении родителями (законными представителями) ребенка указываются следующие сведения о ребенке:</w:t>
      </w:r>
    </w:p>
    <w:p w14:paraId="08E88E9D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14:paraId="5CB3C68B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14:paraId="77D4B475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</w:t>
      </w:r>
      <w:r w:rsidR="005044FC">
        <w:rPr>
          <w:rFonts w:ascii="Times New Roman" w:hAnsi="Times New Roman" w:cs="Times New Roman"/>
          <w:sz w:val="24"/>
          <w:szCs w:val="24"/>
        </w:rPr>
        <w:t>.</w:t>
      </w:r>
    </w:p>
    <w:p w14:paraId="361BF746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14:paraId="69E9FB30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3.4. Приём в десятый класс детей, проживающих вне территории, закрепленной за образовательным учреждением, осуществляется с соблюдением санитарных норм наполняемости классов, установленных СанПиН 2.4.2.2821-10, - 15 учащихся в сельских образовательных учреждениях.</w:t>
      </w:r>
    </w:p>
    <w:p w14:paraId="50565A92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3.5. Дети и их родители (законные представители) при отказе в приёме в десятый класс вправе обратиться в управление образования с целью определения в другое общеобразовательное учреждение.</w:t>
      </w:r>
    </w:p>
    <w:p w14:paraId="1BDD6FBA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3.6.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(законных представителей) до начала учебного года. </w:t>
      </w:r>
    </w:p>
    <w:p w14:paraId="19140080" w14:textId="3920A80D"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 xml:space="preserve">4. Приём во 2, 3, 4, 5, 6, 7, 8, </w:t>
      </w:r>
      <w:proofErr w:type="gramStart"/>
      <w:r w:rsidRPr="00734C43">
        <w:rPr>
          <w:rFonts w:ascii="Times New Roman" w:hAnsi="Times New Roman" w:cs="Times New Roman"/>
          <w:b/>
          <w:i/>
          <w:sz w:val="24"/>
          <w:szCs w:val="24"/>
        </w:rPr>
        <w:t>9,  классы</w:t>
      </w:r>
      <w:proofErr w:type="gramEnd"/>
    </w:p>
    <w:p w14:paraId="2F63DE61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70BB4" w14:textId="671EA4B8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4.1. Приём обучающихся во 2-9 классы общего образования при переходе из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другого  образовательного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учреждения в М</w:t>
      </w:r>
      <w:r w:rsidR="002432CD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734C43">
        <w:rPr>
          <w:rFonts w:ascii="Times New Roman" w:hAnsi="Times New Roman" w:cs="Times New Roman"/>
          <w:sz w:val="24"/>
          <w:szCs w:val="24"/>
        </w:rPr>
        <w:t>.» осуществляется на основании следующих документов</w:t>
      </w:r>
      <w:r w:rsidR="005044FC">
        <w:rPr>
          <w:rFonts w:ascii="Times New Roman" w:hAnsi="Times New Roman" w:cs="Times New Roman"/>
          <w:sz w:val="24"/>
          <w:szCs w:val="24"/>
        </w:rPr>
        <w:t>.</w:t>
      </w:r>
    </w:p>
    <w:p w14:paraId="1768B16A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14:paraId="266AEBC1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14:paraId="6EE30016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 </w:t>
      </w:r>
    </w:p>
    <w:p w14:paraId="158735F2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аттестата об основном общем образовании (при приеме в 11 класс);</w:t>
      </w:r>
    </w:p>
    <w:p w14:paraId="7F2D3264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3305A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14:paraId="2392904A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>а) фамилия, имя, отчество (последнее – при наличии)</w:t>
      </w:r>
    </w:p>
    <w:p w14:paraId="48B62513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14:paraId="0EB91A9A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</w:t>
      </w:r>
      <w:r w:rsidR="005044FC">
        <w:rPr>
          <w:rFonts w:ascii="Times New Roman" w:hAnsi="Times New Roman" w:cs="Times New Roman"/>
          <w:sz w:val="24"/>
          <w:szCs w:val="24"/>
        </w:rPr>
        <w:t>.</w:t>
      </w:r>
    </w:p>
    <w:p w14:paraId="6E3E5178" w14:textId="77777777"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86C64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14:paraId="0EF325A7" w14:textId="2FBE9808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4.2. При отсутствии личного дела зачисление обучающихся во все классы производится на основе фактических знаний, определяемых с помощью промежуточной (диагностической) аттестации, проводимой в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».</w:t>
      </w:r>
    </w:p>
    <w:p w14:paraId="20F82BAC" w14:textId="44911566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4.3. Приём обучающихся в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по переводу из другого общеобразовательного учреждения, проживающих вне территории, закреплённой за 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</w:t>
      </w:r>
      <w:r w:rsidRPr="00734C43">
        <w:rPr>
          <w:rFonts w:ascii="Times New Roman" w:hAnsi="Times New Roman" w:cs="Times New Roman"/>
          <w:sz w:val="24"/>
          <w:szCs w:val="24"/>
        </w:rPr>
        <w:t xml:space="preserve">», осуществляется только в пределах количества классов, установленного муниципальным заданием с соблюдением санитарных норм наполняемости классов, установленных СанПиН 2.4.2.2821-10, - 15 учащихся в сельских образовательных учреждениях. </w:t>
      </w:r>
    </w:p>
    <w:p w14:paraId="6BB01B35" w14:textId="0F0CF81A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4.4. Родители (законные представители) при отказе в приёме обучающегося в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 «</w:t>
      </w:r>
      <w:proofErr w:type="spellStart"/>
      <w:proofErr w:type="gramEnd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>.» вправе обратиться в управление образования с целью определения его в другое общеобразовательное учреждение.</w:t>
      </w:r>
    </w:p>
    <w:p w14:paraId="5E10A328" w14:textId="7A5399D5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4.5. При поступлении обучающегося в общеобразовательное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общеобразовательное учреждение. Приказ о зачислении его в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М</w:t>
      </w:r>
      <w:r w:rsidR="002432CD">
        <w:rPr>
          <w:rFonts w:ascii="Times New Roman" w:hAnsi="Times New Roman" w:cs="Times New Roman"/>
          <w:sz w:val="24"/>
          <w:szCs w:val="24"/>
        </w:rPr>
        <w:t>Б</w:t>
      </w:r>
      <w:r w:rsidRPr="00734C43">
        <w:rPr>
          <w:rFonts w:ascii="Times New Roman" w:hAnsi="Times New Roman" w:cs="Times New Roman"/>
          <w:sz w:val="24"/>
          <w:szCs w:val="24"/>
        </w:rPr>
        <w:t>ОУ  «</w:t>
      </w:r>
      <w:proofErr w:type="spellStart"/>
      <w:proofErr w:type="gramEnd"/>
      <w:r w:rsidR="002432CD">
        <w:rPr>
          <w:rFonts w:ascii="Times New Roman" w:hAnsi="Times New Roman" w:cs="Times New Roman"/>
          <w:sz w:val="24"/>
          <w:szCs w:val="24"/>
        </w:rPr>
        <w:t>Цизгаринская</w:t>
      </w:r>
      <w:proofErr w:type="spellEnd"/>
      <w:r w:rsidR="002432CD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» доводится до сведения его родителей (законных представителей).   </w:t>
      </w:r>
    </w:p>
    <w:p w14:paraId="3F502CBE" w14:textId="77777777"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5.  Заключительные положения</w:t>
      </w:r>
    </w:p>
    <w:p w14:paraId="01D14E7E" w14:textId="77777777" w:rsidR="00734C43" w:rsidRPr="00734C43" w:rsidRDefault="00734C43" w:rsidP="00734C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CE69A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5</w:t>
      </w:r>
      <w:r w:rsidRPr="00734C43">
        <w:rPr>
          <w:rFonts w:ascii="Times New Roman" w:hAnsi="Times New Roman" w:cs="Times New Roman"/>
          <w:sz w:val="24"/>
          <w:szCs w:val="24"/>
        </w:rPr>
        <w:t>.1. Настоящие Правила вступают в силу с момента их утверждения приказом директора по ОУ.</w:t>
      </w:r>
    </w:p>
    <w:p w14:paraId="4AE78FF1" w14:textId="77777777" w:rsidR="00734C43" w:rsidRPr="00734C43" w:rsidRDefault="00734C43" w:rsidP="00734C4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89F3E8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EDF94" w14:textId="77777777"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3F181" w14:textId="77777777"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4FC">
        <w:rPr>
          <w:rFonts w:ascii="Times New Roman" w:hAnsi="Times New Roman" w:cs="Times New Roman"/>
          <w:i/>
          <w:sz w:val="24"/>
          <w:szCs w:val="24"/>
        </w:rPr>
        <w:t>Правила приняты на заседании педагогического совета</w:t>
      </w:r>
    </w:p>
    <w:p w14:paraId="0B44B94F" w14:textId="77777777"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85BE33" w14:textId="3BA0278B"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4FC">
        <w:rPr>
          <w:rFonts w:ascii="Times New Roman" w:hAnsi="Times New Roman" w:cs="Times New Roman"/>
          <w:i/>
          <w:sz w:val="24"/>
          <w:szCs w:val="24"/>
        </w:rPr>
        <w:t>Протокол №</w:t>
      </w:r>
      <w:r w:rsidR="002432CD">
        <w:rPr>
          <w:rFonts w:ascii="Times New Roman" w:hAnsi="Times New Roman" w:cs="Times New Roman"/>
          <w:i/>
          <w:sz w:val="24"/>
          <w:szCs w:val="24"/>
        </w:rPr>
        <w:t>1</w:t>
      </w:r>
      <w:r w:rsidRPr="005044FC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2432CD">
        <w:rPr>
          <w:rFonts w:ascii="Times New Roman" w:hAnsi="Times New Roman" w:cs="Times New Roman"/>
          <w:i/>
          <w:sz w:val="24"/>
          <w:szCs w:val="24"/>
        </w:rPr>
        <w:t>31.08</w:t>
      </w:r>
      <w:r w:rsidRPr="005044FC">
        <w:rPr>
          <w:rFonts w:ascii="Times New Roman" w:hAnsi="Times New Roman" w:cs="Times New Roman"/>
          <w:i/>
          <w:sz w:val="24"/>
          <w:szCs w:val="24"/>
        </w:rPr>
        <w:t>.20</w:t>
      </w:r>
      <w:r w:rsidR="002432CD">
        <w:rPr>
          <w:rFonts w:ascii="Times New Roman" w:hAnsi="Times New Roman" w:cs="Times New Roman"/>
          <w:i/>
          <w:sz w:val="24"/>
          <w:szCs w:val="24"/>
        </w:rPr>
        <w:t>21</w:t>
      </w:r>
      <w:r w:rsidRPr="005044FC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734C43" w:rsidRPr="005044FC" w:rsidSect="00734C43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880"/>
    <w:multiLevelType w:val="hybridMultilevel"/>
    <w:tmpl w:val="FC0E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4E7C"/>
    <w:multiLevelType w:val="hybridMultilevel"/>
    <w:tmpl w:val="740EE262"/>
    <w:lvl w:ilvl="0" w:tplc="107A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84C"/>
    <w:rsid w:val="000012CF"/>
    <w:rsid w:val="0001468D"/>
    <w:rsid w:val="000306A0"/>
    <w:rsid w:val="0005306D"/>
    <w:rsid w:val="000F2EC7"/>
    <w:rsid w:val="001E6160"/>
    <w:rsid w:val="002432CD"/>
    <w:rsid w:val="002453A7"/>
    <w:rsid w:val="00271BDB"/>
    <w:rsid w:val="002733DB"/>
    <w:rsid w:val="002A2926"/>
    <w:rsid w:val="002D485F"/>
    <w:rsid w:val="00397ED7"/>
    <w:rsid w:val="004A74D4"/>
    <w:rsid w:val="004D1549"/>
    <w:rsid w:val="004F25E1"/>
    <w:rsid w:val="005044FC"/>
    <w:rsid w:val="00516140"/>
    <w:rsid w:val="005506EA"/>
    <w:rsid w:val="00556643"/>
    <w:rsid w:val="005A7886"/>
    <w:rsid w:val="005E1814"/>
    <w:rsid w:val="005E20CE"/>
    <w:rsid w:val="005F219C"/>
    <w:rsid w:val="005F46AC"/>
    <w:rsid w:val="006919DF"/>
    <w:rsid w:val="00692CCD"/>
    <w:rsid w:val="006D7380"/>
    <w:rsid w:val="00700D2F"/>
    <w:rsid w:val="00734C43"/>
    <w:rsid w:val="007B5F55"/>
    <w:rsid w:val="007E1CF4"/>
    <w:rsid w:val="008D0A9A"/>
    <w:rsid w:val="008F13E4"/>
    <w:rsid w:val="00925974"/>
    <w:rsid w:val="0098584C"/>
    <w:rsid w:val="00990E63"/>
    <w:rsid w:val="00992748"/>
    <w:rsid w:val="009C030B"/>
    <w:rsid w:val="009E3F83"/>
    <w:rsid w:val="00A47014"/>
    <w:rsid w:val="00AA4326"/>
    <w:rsid w:val="00B10483"/>
    <w:rsid w:val="00B42EA3"/>
    <w:rsid w:val="00B7272A"/>
    <w:rsid w:val="00BE5764"/>
    <w:rsid w:val="00C22261"/>
    <w:rsid w:val="00C4224F"/>
    <w:rsid w:val="00CA049E"/>
    <w:rsid w:val="00CE64DD"/>
    <w:rsid w:val="00D14274"/>
    <w:rsid w:val="00D3773A"/>
    <w:rsid w:val="00DB1F75"/>
    <w:rsid w:val="00DD7724"/>
    <w:rsid w:val="00F5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8DB8"/>
  <w15:docId w15:val="{84FE48B6-FE57-44C3-BC9A-2DB936E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DB"/>
    <w:pPr>
      <w:ind w:left="720"/>
      <w:contextualSpacing/>
    </w:pPr>
  </w:style>
  <w:style w:type="table" w:styleId="a4">
    <w:name w:val="Table Grid"/>
    <w:basedOn w:val="a1"/>
    <w:uiPriority w:val="59"/>
    <w:rsid w:val="0027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D0A9A"/>
    <w:rPr>
      <w:color w:val="0000FF" w:themeColor="hyperlink"/>
      <w:u w:val="single"/>
    </w:rPr>
  </w:style>
  <w:style w:type="paragraph" w:customStyle="1" w:styleId="a6">
    <w:name w:val="МОН основной"/>
    <w:basedOn w:val="a"/>
    <w:rsid w:val="00734C4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Пользователь</cp:lastModifiedBy>
  <cp:revision>28</cp:revision>
  <cp:lastPrinted>2021-12-19T17:56:00Z</cp:lastPrinted>
  <dcterms:created xsi:type="dcterms:W3CDTF">2018-05-26T07:52:00Z</dcterms:created>
  <dcterms:modified xsi:type="dcterms:W3CDTF">2021-12-19T17:57:00Z</dcterms:modified>
</cp:coreProperties>
</file>