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7FE04" w14:textId="77777777" w:rsidR="0022020C" w:rsidRDefault="00821C6E">
      <w:pPr>
        <w:pStyle w:val="20"/>
        <w:shd w:val="clear" w:color="auto" w:fill="auto"/>
      </w:pPr>
      <w:r>
        <w:t xml:space="preserve"> </w:t>
      </w:r>
    </w:p>
    <w:tbl>
      <w:tblPr>
        <w:tblpPr w:leftFromText="180" w:rightFromText="180" w:vertAnchor="text" w:horzAnchor="margin" w:tblpX="1492" w:tblpY="252"/>
        <w:tblW w:w="19290" w:type="dxa"/>
        <w:tblLook w:val="01E0" w:firstRow="1" w:lastRow="1" w:firstColumn="1" w:lastColumn="1" w:noHBand="0" w:noVBand="0"/>
      </w:tblPr>
      <w:tblGrid>
        <w:gridCol w:w="8931"/>
        <w:gridCol w:w="5139"/>
        <w:gridCol w:w="900"/>
        <w:gridCol w:w="4320"/>
      </w:tblGrid>
      <w:tr w:rsidR="002813C1" w:rsidRPr="002813C1" w14:paraId="4B89EC4E" w14:textId="77777777" w:rsidTr="002813C1">
        <w:tc>
          <w:tcPr>
            <w:tcW w:w="8931" w:type="dxa"/>
          </w:tcPr>
          <w:p w14:paraId="2F789B06" w14:textId="77777777" w:rsidR="002813C1" w:rsidRDefault="002813C1" w:rsidP="002813C1">
            <w:pPr>
              <w:ind w:firstLine="4145"/>
              <w:rPr>
                <w:rFonts w:ascii="Times New Roman" w:hAnsi="Times New Roman" w:cs="Times New Roman"/>
              </w:rPr>
            </w:pPr>
            <w:r w:rsidRPr="002813C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73E704E" wp14:editId="516729EA">
                  <wp:extent cx="727788" cy="718457"/>
                  <wp:effectExtent l="19050" t="0" r="0" b="0"/>
                  <wp:docPr id="4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082" cy="719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DFF82A" w14:textId="77777777" w:rsidR="002813C1" w:rsidRPr="002813C1" w:rsidRDefault="002813C1" w:rsidP="002813C1">
            <w:pPr>
              <w:ind w:firstLine="4145"/>
              <w:rPr>
                <w:rFonts w:ascii="Times New Roman" w:hAnsi="Times New Roman" w:cs="Times New Roman"/>
              </w:rPr>
            </w:pPr>
          </w:p>
          <w:p w14:paraId="6B404BEE" w14:textId="77777777" w:rsidR="002813C1" w:rsidRPr="002813C1" w:rsidRDefault="002813C1" w:rsidP="002813C1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13C1">
              <w:rPr>
                <w:rFonts w:ascii="Times New Roman" w:hAnsi="Times New Roman" w:cs="Times New Roman"/>
                <w:b/>
                <w:bCs/>
              </w:rPr>
              <w:t>РЕСПУБЛИКА  ДАГЕСТАН</w:t>
            </w:r>
          </w:p>
          <w:p w14:paraId="1CADE026" w14:textId="77777777" w:rsidR="002813C1" w:rsidRPr="002813C1" w:rsidRDefault="002813C1" w:rsidP="002813C1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13C1">
              <w:rPr>
                <w:rFonts w:ascii="Times New Roman" w:hAnsi="Times New Roman" w:cs="Times New Roman"/>
                <w:b/>
                <w:bCs/>
              </w:rPr>
              <w:t>АДМИНИСТРАЦИЯ</w:t>
            </w:r>
          </w:p>
          <w:p w14:paraId="557CE0DA" w14:textId="77777777" w:rsidR="002813C1" w:rsidRPr="002813C1" w:rsidRDefault="002813C1" w:rsidP="002813C1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13C1">
              <w:rPr>
                <w:rFonts w:ascii="Times New Roman" w:hAnsi="Times New Roman" w:cs="Times New Roman"/>
                <w:b/>
                <w:bCs/>
              </w:rPr>
              <w:t>МУНИЦИПАЛЬНОГО ОБРАЗОВАНИЯ  «ДАХАДАЕВСКИЙ РАЙОН»</w:t>
            </w:r>
          </w:p>
          <w:p w14:paraId="32CAFD3D" w14:textId="3580EDC6" w:rsidR="002813C1" w:rsidRPr="002813C1" w:rsidRDefault="002813C1" w:rsidP="002813C1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hadow/>
              </w:rPr>
            </w:pPr>
            <w:r w:rsidRPr="002813C1">
              <w:rPr>
                <w:rFonts w:ascii="Times New Roman" w:hAnsi="Times New Roman" w:cs="Times New Roman"/>
                <w:b/>
                <w:bCs/>
              </w:rPr>
              <w:t xml:space="preserve">МУНИЦИПАЛЬНОЕ </w:t>
            </w:r>
            <w:r w:rsidR="00691F5B">
              <w:rPr>
                <w:rFonts w:ascii="Times New Roman" w:hAnsi="Times New Roman" w:cs="Times New Roman"/>
                <w:b/>
                <w:bCs/>
              </w:rPr>
              <w:t>БЮДЖЕТНОЕ</w:t>
            </w:r>
            <w:r w:rsidRPr="002813C1">
              <w:rPr>
                <w:rFonts w:ascii="Times New Roman" w:hAnsi="Times New Roman" w:cs="Times New Roman"/>
                <w:b/>
                <w:bCs/>
              </w:rPr>
              <w:t xml:space="preserve"> ОБЩЕОБРАЗОВАТЕЛЬНОЕ УЧРЕЖДЕНИЕ</w:t>
            </w:r>
          </w:p>
          <w:p w14:paraId="3061D22C" w14:textId="4FF32DB2" w:rsidR="002813C1" w:rsidRPr="002813C1" w:rsidRDefault="002813C1" w:rsidP="002813C1">
            <w:pPr>
              <w:jc w:val="center"/>
              <w:rPr>
                <w:rFonts w:ascii="Times New Roman" w:hAnsi="Times New Roman" w:cs="Times New Roman"/>
                <w:b/>
                <w:bCs/>
                <w:shadow/>
              </w:rPr>
            </w:pPr>
            <w:r w:rsidRPr="002813C1">
              <w:rPr>
                <w:rFonts w:ascii="Times New Roman" w:hAnsi="Times New Roman" w:cs="Times New Roman"/>
                <w:b/>
                <w:bCs/>
                <w:shadow/>
              </w:rPr>
              <w:t>«</w:t>
            </w:r>
            <w:r w:rsidR="00691F5B">
              <w:rPr>
                <w:rFonts w:ascii="Times New Roman" w:hAnsi="Times New Roman" w:cs="Times New Roman"/>
                <w:b/>
                <w:bCs/>
                <w:shadow/>
              </w:rPr>
              <w:t>ЦИЗГАРИНСКАЯ ОСНОВНАЯ</w:t>
            </w:r>
            <w:r w:rsidRPr="002813C1">
              <w:rPr>
                <w:rFonts w:ascii="Times New Roman" w:hAnsi="Times New Roman" w:cs="Times New Roman"/>
                <w:b/>
                <w:bCs/>
                <w:shadow/>
              </w:rPr>
              <w:t xml:space="preserve"> ОБЩЕОБРАЗОВАТЕЛЬНАЯ  ШКОЛА»</w:t>
            </w:r>
          </w:p>
        </w:tc>
        <w:tc>
          <w:tcPr>
            <w:tcW w:w="5139" w:type="dxa"/>
          </w:tcPr>
          <w:p w14:paraId="33C8A0A0" w14:textId="77777777" w:rsidR="002813C1" w:rsidRPr="002813C1" w:rsidRDefault="002813C1" w:rsidP="002813C1">
            <w:pPr>
              <w:ind w:left="354"/>
              <w:jc w:val="center"/>
              <w:rPr>
                <w:rFonts w:ascii="Times New Roman" w:hAnsi="Times New Roman" w:cs="Times New Roman"/>
                <w:b/>
                <w:bCs/>
                <w:shadow/>
              </w:rPr>
            </w:pPr>
          </w:p>
          <w:p w14:paraId="32C6EE45" w14:textId="77777777" w:rsidR="002813C1" w:rsidRPr="002813C1" w:rsidRDefault="002813C1" w:rsidP="002813C1">
            <w:pPr>
              <w:ind w:left="354"/>
              <w:jc w:val="center"/>
              <w:rPr>
                <w:rFonts w:ascii="Times New Roman" w:hAnsi="Times New Roman" w:cs="Times New Roman"/>
                <w:b/>
                <w:bCs/>
                <w:shadow/>
              </w:rPr>
            </w:pPr>
          </w:p>
        </w:tc>
        <w:tc>
          <w:tcPr>
            <w:tcW w:w="900" w:type="dxa"/>
          </w:tcPr>
          <w:p w14:paraId="14AFA63C" w14:textId="77777777" w:rsidR="002813C1" w:rsidRPr="002813C1" w:rsidRDefault="002813C1" w:rsidP="002813C1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320" w:type="dxa"/>
          </w:tcPr>
          <w:p w14:paraId="3189051E" w14:textId="77777777" w:rsidR="002813C1" w:rsidRPr="002813C1" w:rsidRDefault="002813C1" w:rsidP="002813C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962803" w14:textId="77777777" w:rsidR="002813C1" w:rsidRPr="002813C1" w:rsidRDefault="002813C1" w:rsidP="002813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53B57DD" w14:textId="77777777" w:rsidR="0022020C" w:rsidRDefault="00821C6E">
      <w:pPr>
        <w:spacing w:before="80" w:after="80" w:line="240" w:lineRule="exact"/>
        <w:rPr>
          <w:sz w:val="19"/>
          <w:szCs w:val="19"/>
        </w:rPr>
      </w:pPr>
      <w:r>
        <w:rPr>
          <w:sz w:val="19"/>
          <w:szCs w:val="19"/>
        </w:rPr>
        <w:t xml:space="preserve"> </w:t>
      </w:r>
    </w:p>
    <w:p w14:paraId="50A65F7F" w14:textId="77777777" w:rsidR="0022020C" w:rsidRDefault="0022020C">
      <w:pPr>
        <w:rPr>
          <w:sz w:val="2"/>
          <w:szCs w:val="2"/>
        </w:rPr>
        <w:sectPr w:rsidR="0022020C" w:rsidSect="00821C6E">
          <w:type w:val="continuous"/>
          <w:pgSz w:w="11909" w:h="16838"/>
          <w:pgMar w:top="0" w:right="0" w:bottom="284" w:left="0" w:header="0" w:footer="3" w:gutter="0"/>
          <w:cols w:space="720"/>
          <w:noEndnote/>
          <w:docGrid w:linePitch="360"/>
        </w:sectPr>
      </w:pPr>
    </w:p>
    <w:p w14:paraId="19AA7D68" w14:textId="77777777" w:rsidR="002813C1" w:rsidRPr="002813C1" w:rsidRDefault="002813C1" w:rsidP="002813C1">
      <w:pPr>
        <w:pStyle w:val="30"/>
        <w:shd w:val="clear" w:color="auto" w:fill="auto"/>
        <w:tabs>
          <w:tab w:val="left" w:pos="4129"/>
        </w:tabs>
        <w:spacing w:after="368" w:line="220" w:lineRule="exact"/>
        <w:jc w:val="left"/>
        <w:rPr>
          <w:sz w:val="24"/>
          <w:szCs w:val="24"/>
        </w:rPr>
      </w:pPr>
      <w:r w:rsidRPr="002813C1">
        <w:rPr>
          <w:sz w:val="24"/>
          <w:szCs w:val="24"/>
        </w:rPr>
        <w:tab/>
      </w:r>
    </w:p>
    <w:p w14:paraId="3C99B255" w14:textId="77777777" w:rsidR="002813C1" w:rsidRPr="002813C1" w:rsidRDefault="002813C1" w:rsidP="002813C1">
      <w:pPr>
        <w:jc w:val="center"/>
        <w:rPr>
          <w:rFonts w:ascii="Times New Roman" w:hAnsi="Times New Roman" w:cs="Times New Roman"/>
          <w:i/>
        </w:rPr>
      </w:pPr>
    </w:p>
    <w:tbl>
      <w:tblPr>
        <w:tblW w:w="9720" w:type="dxa"/>
        <w:tblInd w:w="108" w:type="dxa"/>
        <w:tblLook w:val="01E0" w:firstRow="1" w:lastRow="1" w:firstColumn="1" w:lastColumn="1" w:noHBand="0" w:noVBand="0"/>
      </w:tblPr>
      <w:tblGrid>
        <w:gridCol w:w="9720"/>
      </w:tblGrid>
      <w:tr w:rsidR="002813C1" w:rsidRPr="002813C1" w14:paraId="2023973E" w14:textId="77777777" w:rsidTr="001974EB">
        <w:trPr>
          <w:trHeight w:val="532"/>
        </w:trPr>
        <w:tc>
          <w:tcPr>
            <w:tcW w:w="972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6F5B3F84" w14:textId="77777777" w:rsidR="002813C1" w:rsidRPr="002813C1" w:rsidRDefault="002813C1" w:rsidP="002813C1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14:paraId="1AA0A696" w14:textId="08F6E549" w:rsidR="002813C1" w:rsidRPr="002813C1" w:rsidRDefault="002813C1" w:rsidP="002813C1">
            <w:pPr>
              <w:jc w:val="center"/>
              <w:rPr>
                <w:rFonts w:ascii="Times New Roman" w:hAnsi="Times New Roman" w:cs="Times New Roman"/>
                <w:shadow/>
              </w:rPr>
            </w:pPr>
            <w:r w:rsidRPr="002813C1">
              <w:rPr>
                <w:rFonts w:ascii="Times New Roman" w:hAnsi="Times New Roman" w:cs="Times New Roman"/>
                <w:shadow/>
              </w:rPr>
              <w:t xml:space="preserve">368570, Республика Дагестан, Дахадаевский  район, с. </w:t>
            </w:r>
            <w:r w:rsidR="00691F5B">
              <w:rPr>
                <w:rFonts w:ascii="Times New Roman" w:hAnsi="Times New Roman" w:cs="Times New Roman"/>
                <w:shadow/>
              </w:rPr>
              <w:t>Цизгари</w:t>
            </w:r>
          </w:p>
        </w:tc>
      </w:tr>
    </w:tbl>
    <w:p w14:paraId="106DFBB2" w14:textId="77777777" w:rsidR="002813C1" w:rsidRDefault="002813C1" w:rsidP="002813C1">
      <w:pPr>
        <w:jc w:val="center"/>
        <w:rPr>
          <w:rFonts w:ascii="Times New Roman" w:hAnsi="Times New Roman" w:cs="Times New Roman"/>
          <w:b/>
        </w:rPr>
      </w:pPr>
    </w:p>
    <w:p w14:paraId="665D8ACB" w14:textId="77777777" w:rsidR="002813C1" w:rsidRDefault="002813C1" w:rsidP="002813C1">
      <w:pPr>
        <w:jc w:val="center"/>
        <w:rPr>
          <w:rFonts w:ascii="Times New Roman" w:hAnsi="Times New Roman" w:cs="Times New Roman"/>
          <w:b/>
        </w:rPr>
      </w:pPr>
    </w:p>
    <w:p w14:paraId="2DA27141" w14:textId="77777777" w:rsidR="002813C1" w:rsidRPr="002813C1" w:rsidRDefault="002813C1" w:rsidP="002813C1">
      <w:pPr>
        <w:jc w:val="center"/>
        <w:rPr>
          <w:rFonts w:ascii="Times New Roman" w:hAnsi="Times New Roman" w:cs="Times New Roman"/>
          <w:b/>
        </w:rPr>
      </w:pPr>
    </w:p>
    <w:p w14:paraId="4BDF867B" w14:textId="77777777" w:rsidR="002813C1" w:rsidRPr="002813C1" w:rsidRDefault="002813C1" w:rsidP="002813C1">
      <w:pPr>
        <w:jc w:val="center"/>
        <w:rPr>
          <w:rFonts w:ascii="Times New Roman" w:hAnsi="Times New Roman" w:cs="Times New Roman"/>
          <w:b/>
        </w:rPr>
      </w:pPr>
    </w:p>
    <w:p w14:paraId="5936FB8B" w14:textId="77777777" w:rsidR="002813C1" w:rsidRPr="002813C1" w:rsidRDefault="002813C1" w:rsidP="002813C1">
      <w:pPr>
        <w:jc w:val="center"/>
        <w:rPr>
          <w:rFonts w:ascii="Times New Roman" w:hAnsi="Times New Roman" w:cs="Times New Roman"/>
          <w:b/>
        </w:rPr>
      </w:pPr>
      <w:r w:rsidRPr="002813C1">
        <w:rPr>
          <w:rFonts w:ascii="Times New Roman" w:hAnsi="Times New Roman" w:cs="Times New Roman"/>
          <w:b/>
        </w:rPr>
        <w:t>П Р И К А З</w:t>
      </w:r>
    </w:p>
    <w:p w14:paraId="2D5CDBB0" w14:textId="77777777" w:rsidR="002813C1" w:rsidRPr="002813C1" w:rsidRDefault="002813C1" w:rsidP="002813C1">
      <w:pPr>
        <w:jc w:val="center"/>
        <w:rPr>
          <w:rFonts w:ascii="Times New Roman" w:hAnsi="Times New Roman" w:cs="Times New Roman"/>
          <w:b/>
        </w:rPr>
      </w:pPr>
    </w:p>
    <w:p w14:paraId="5E64C0C2" w14:textId="5C778A9D" w:rsidR="002813C1" w:rsidRDefault="002813C1" w:rsidP="002813C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691F5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сентября 20</w:t>
      </w:r>
      <w:r w:rsidR="00691F5B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 г.</w:t>
      </w:r>
      <w:r w:rsidRPr="002813C1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                                           №</w:t>
      </w:r>
      <w:r w:rsidR="00691F5B">
        <w:rPr>
          <w:rFonts w:ascii="Times New Roman" w:hAnsi="Times New Roman" w:cs="Times New Roman"/>
        </w:rPr>
        <w:t>2/2</w:t>
      </w:r>
    </w:p>
    <w:p w14:paraId="5A43B9CD" w14:textId="77777777" w:rsidR="00A251C4" w:rsidRPr="002813C1" w:rsidRDefault="00A251C4" w:rsidP="002813C1">
      <w:pPr>
        <w:jc w:val="center"/>
        <w:rPr>
          <w:rFonts w:ascii="Times New Roman" w:hAnsi="Times New Roman" w:cs="Times New Roman"/>
        </w:rPr>
      </w:pPr>
    </w:p>
    <w:p w14:paraId="733BD9D1" w14:textId="77777777" w:rsidR="002813C1" w:rsidRPr="002813C1" w:rsidRDefault="002813C1" w:rsidP="002813C1">
      <w:pPr>
        <w:jc w:val="center"/>
        <w:rPr>
          <w:rFonts w:ascii="Times New Roman" w:hAnsi="Times New Roman" w:cs="Times New Roman"/>
          <w:b/>
        </w:rPr>
      </w:pPr>
    </w:p>
    <w:p w14:paraId="5A2019CA" w14:textId="77777777" w:rsidR="003C003D" w:rsidRDefault="003C003D" w:rsidP="003C003D">
      <w:pPr>
        <w:pStyle w:val="50"/>
        <w:shd w:val="clear" w:color="auto" w:fill="auto"/>
        <w:spacing w:before="0" w:after="0"/>
        <w:ind w:left="20" w:right="20"/>
        <w:rPr>
          <w:b/>
          <w:sz w:val="24"/>
          <w:szCs w:val="24"/>
        </w:rPr>
      </w:pPr>
      <w:r w:rsidRPr="003C003D">
        <w:rPr>
          <w:b/>
          <w:sz w:val="24"/>
          <w:szCs w:val="24"/>
        </w:rPr>
        <w:t>«</w:t>
      </w:r>
      <w:r w:rsidR="002813C1" w:rsidRPr="003C003D">
        <w:rPr>
          <w:b/>
          <w:sz w:val="24"/>
          <w:szCs w:val="24"/>
        </w:rPr>
        <w:t>Об утв</w:t>
      </w:r>
      <w:r w:rsidR="00494687" w:rsidRPr="003C003D">
        <w:rPr>
          <w:b/>
          <w:sz w:val="24"/>
          <w:szCs w:val="24"/>
        </w:rPr>
        <w:t>ерждении локальных актов школы</w:t>
      </w:r>
      <w:r w:rsidRPr="003C003D">
        <w:rPr>
          <w:b/>
          <w:sz w:val="24"/>
          <w:szCs w:val="24"/>
        </w:rPr>
        <w:t>»</w:t>
      </w:r>
    </w:p>
    <w:p w14:paraId="1C8A45C2" w14:textId="77777777" w:rsidR="003C003D" w:rsidRPr="003C003D" w:rsidRDefault="003C003D" w:rsidP="003C003D">
      <w:pPr>
        <w:pStyle w:val="50"/>
        <w:shd w:val="clear" w:color="auto" w:fill="auto"/>
        <w:spacing w:before="0" w:after="0"/>
        <w:ind w:left="20" w:right="20"/>
        <w:rPr>
          <w:b/>
          <w:sz w:val="24"/>
          <w:szCs w:val="24"/>
        </w:rPr>
      </w:pPr>
    </w:p>
    <w:p w14:paraId="7FA2E21D" w14:textId="77777777" w:rsidR="002813C1" w:rsidRDefault="003C003D" w:rsidP="002813C1">
      <w:pPr>
        <w:pStyle w:val="50"/>
        <w:shd w:val="clear" w:color="auto" w:fill="auto"/>
        <w:spacing w:before="0" w:after="0"/>
        <w:ind w:left="20" w:right="20"/>
        <w:jc w:val="left"/>
        <w:rPr>
          <w:rStyle w:val="51"/>
          <w:sz w:val="24"/>
          <w:szCs w:val="24"/>
        </w:rPr>
      </w:pPr>
      <w:r>
        <w:rPr>
          <w:sz w:val="24"/>
          <w:szCs w:val="24"/>
        </w:rPr>
        <w:t xml:space="preserve">              В</w:t>
      </w:r>
      <w:r w:rsidR="002813C1" w:rsidRPr="00821C6E">
        <w:rPr>
          <w:sz w:val="24"/>
          <w:szCs w:val="24"/>
        </w:rPr>
        <w:t xml:space="preserve"> соответствии с п.3.1 ст.28 Закона РФ «Об образовании в Российской Федерации» (от 29.12.2012 № 273) «Компетенция, права, обязанности и</w:t>
      </w:r>
      <w:r w:rsidR="002813C1">
        <w:rPr>
          <w:sz w:val="24"/>
          <w:szCs w:val="24"/>
        </w:rPr>
        <w:t xml:space="preserve"> </w:t>
      </w:r>
      <w:r w:rsidR="002813C1" w:rsidRPr="00821C6E">
        <w:rPr>
          <w:sz w:val="24"/>
          <w:szCs w:val="24"/>
        </w:rPr>
        <w:t>ответственность образовательной организации»</w:t>
      </w:r>
      <w:r w:rsidR="00A251C4">
        <w:rPr>
          <w:sz w:val="24"/>
          <w:szCs w:val="24"/>
        </w:rPr>
        <w:t>, Устава</w:t>
      </w:r>
      <w:r>
        <w:rPr>
          <w:sz w:val="24"/>
          <w:szCs w:val="24"/>
        </w:rPr>
        <w:t xml:space="preserve"> школы</w:t>
      </w:r>
      <w:r w:rsidR="00A251C4">
        <w:rPr>
          <w:sz w:val="24"/>
          <w:szCs w:val="24"/>
        </w:rPr>
        <w:t>, на основании решения педс</w:t>
      </w:r>
      <w:r w:rsidR="002813C1" w:rsidRPr="00821C6E">
        <w:rPr>
          <w:sz w:val="24"/>
          <w:szCs w:val="24"/>
        </w:rPr>
        <w:t>овета шк</w:t>
      </w:r>
      <w:r w:rsidR="00A251C4">
        <w:rPr>
          <w:sz w:val="24"/>
          <w:szCs w:val="24"/>
        </w:rPr>
        <w:t>олы (протокол от 30.08.14 г. № 1</w:t>
      </w:r>
      <w:r w:rsidR="002813C1" w:rsidRPr="00821C6E">
        <w:rPr>
          <w:sz w:val="24"/>
          <w:szCs w:val="24"/>
        </w:rPr>
        <w:t>),</w:t>
      </w:r>
      <w:r>
        <w:rPr>
          <w:sz w:val="24"/>
          <w:szCs w:val="24"/>
        </w:rPr>
        <w:t xml:space="preserve"> и</w:t>
      </w:r>
      <w:r w:rsidR="002813C1" w:rsidRPr="00821C6E">
        <w:rPr>
          <w:sz w:val="24"/>
          <w:szCs w:val="24"/>
        </w:rPr>
        <w:t xml:space="preserve"> в целях устан</w:t>
      </w:r>
      <w:r>
        <w:rPr>
          <w:sz w:val="24"/>
          <w:szCs w:val="24"/>
        </w:rPr>
        <w:t>овления соответствия требованиях</w:t>
      </w:r>
      <w:r w:rsidR="002813C1" w:rsidRPr="00821C6E">
        <w:rPr>
          <w:sz w:val="24"/>
          <w:szCs w:val="24"/>
        </w:rPr>
        <w:t xml:space="preserve"> Федерального законодательства Положения о школьной библиотеке, определяющего порядок работы школьной библиотеки и регулирования правоотношений участников образовательных отношений с библиотекой, </w:t>
      </w:r>
      <w:r w:rsidR="002813C1" w:rsidRPr="00821C6E">
        <w:rPr>
          <w:rStyle w:val="51"/>
          <w:sz w:val="24"/>
          <w:szCs w:val="24"/>
        </w:rPr>
        <w:t>приказываю:</w:t>
      </w:r>
    </w:p>
    <w:p w14:paraId="26C96D0B" w14:textId="77777777" w:rsidR="00A251C4" w:rsidRPr="00821C6E" w:rsidRDefault="00A251C4" w:rsidP="002813C1">
      <w:pPr>
        <w:pStyle w:val="50"/>
        <w:shd w:val="clear" w:color="auto" w:fill="auto"/>
        <w:spacing w:before="0" w:after="0"/>
        <w:ind w:left="20" w:right="20"/>
        <w:jc w:val="left"/>
        <w:rPr>
          <w:sz w:val="24"/>
          <w:szCs w:val="24"/>
        </w:rPr>
      </w:pPr>
    </w:p>
    <w:p w14:paraId="1869183D" w14:textId="77777777" w:rsidR="002813C1" w:rsidRPr="00821C6E" w:rsidRDefault="005B6167" w:rsidP="002813C1">
      <w:pPr>
        <w:pStyle w:val="50"/>
        <w:shd w:val="clear" w:color="auto" w:fill="auto"/>
        <w:spacing w:before="0" w:after="800" w:line="370" w:lineRule="exact"/>
        <w:ind w:left="580" w:right="20" w:firstLine="500"/>
        <w:jc w:val="left"/>
        <w:rPr>
          <w:sz w:val="24"/>
          <w:szCs w:val="24"/>
        </w:rPr>
      </w:pPr>
      <w:r>
        <w:rPr>
          <w:sz w:val="24"/>
          <w:szCs w:val="24"/>
        </w:rPr>
        <w:t>1. У</w:t>
      </w:r>
      <w:r w:rsidR="002813C1" w:rsidRPr="00821C6E">
        <w:rPr>
          <w:sz w:val="24"/>
          <w:szCs w:val="24"/>
        </w:rPr>
        <w:t>твердить локальный нормативный акт Положение о школьной библиотеке в новой ре</w:t>
      </w:r>
      <w:r>
        <w:rPr>
          <w:sz w:val="24"/>
          <w:szCs w:val="24"/>
        </w:rPr>
        <w:t>д</w:t>
      </w:r>
      <w:r w:rsidR="002813C1" w:rsidRPr="00821C6E">
        <w:rPr>
          <w:sz w:val="24"/>
          <w:szCs w:val="24"/>
        </w:rPr>
        <w:t>акции (приложение 1);</w:t>
      </w:r>
    </w:p>
    <w:p w14:paraId="12D39C74" w14:textId="77777777" w:rsidR="002813C1" w:rsidRPr="002813C1" w:rsidRDefault="003C003D" w:rsidP="003C003D">
      <w:pPr>
        <w:pStyle w:val="13"/>
        <w:ind w:left="885"/>
        <w:jc w:val="center"/>
      </w:pPr>
      <w:r>
        <w:t xml:space="preserve"> </w:t>
      </w:r>
      <w:r w:rsidR="002813C1">
        <w:t xml:space="preserve"> </w:t>
      </w:r>
    </w:p>
    <w:p w14:paraId="5B25BBC5" w14:textId="77777777" w:rsidR="002813C1" w:rsidRPr="002813C1" w:rsidRDefault="002813C1" w:rsidP="002813C1">
      <w:pPr>
        <w:jc w:val="center"/>
        <w:rPr>
          <w:rFonts w:ascii="Times New Roman" w:hAnsi="Times New Roman" w:cs="Times New Roman"/>
        </w:rPr>
      </w:pPr>
    </w:p>
    <w:p w14:paraId="51A16628" w14:textId="77777777" w:rsidR="002813C1" w:rsidRPr="002813C1" w:rsidRDefault="002813C1" w:rsidP="002813C1">
      <w:pPr>
        <w:jc w:val="center"/>
        <w:rPr>
          <w:rFonts w:ascii="Times New Roman" w:hAnsi="Times New Roman" w:cs="Times New Roman"/>
        </w:rPr>
      </w:pPr>
    </w:p>
    <w:p w14:paraId="37D8F475" w14:textId="77777777" w:rsidR="002813C1" w:rsidRPr="002813C1" w:rsidRDefault="002813C1" w:rsidP="002813C1">
      <w:pPr>
        <w:jc w:val="center"/>
        <w:rPr>
          <w:rFonts w:ascii="Times New Roman" w:hAnsi="Times New Roman" w:cs="Times New Roman"/>
        </w:rPr>
      </w:pPr>
    </w:p>
    <w:p w14:paraId="192703DF" w14:textId="128CE961" w:rsidR="002813C1" w:rsidRDefault="002813C1" w:rsidP="002813C1">
      <w:pPr>
        <w:tabs>
          <w:tab w:val="left" w:pos="5400"/>
        </w:tabs>
        <w:jc w:val="center"/>
        <w:rPr>
          <w:rFonts w:ascii="Times New Roman" w:hAnsi="Times New Roman" w:cs="Times New Roman"/>
        </w:rPr>
      </w:pPr>
      <w:r w:rsidRPr="002813C1">
        <w:rPr>
          <w:rFonts w:ascii="Times New Roman" w:hAnsi="Times New Roman" w:cs="Times New Roman"/>
        </w:rPr>
        <w:t>Директор школы:                                             Р</w:t>
      </w:r>
      <w:r w:rsidR="00691F5B">
        <w:rPr>
          <w:rFonts w:ascii="Times New Roman" w:hAnsi="Times New Roman" w:cs="Times New Roman"/>
        </w:rPr>
        <w:t>асулов М.А.</w:t>
      </w:r>
    </w:p>
    <w:p w14:paraId="08CC53E9" w14:textId="77777777" w:rsidR="002813C1" w:rsidRDefault="002813C1" w:rsidP="002813C1">
      <w:pPr>
        <w:tabs>
          <w:tab w:val="left" w:pos="5400"/>
        </w:tabs>
        <w:jc w:val="center"/>
        <w:rPr>
          <w:rFonts w:ascii="Times New Roman" w:hAnsi="Times New Roman" w:cs="Times New Roman"/>
        </w:rPr>
      </w:pPr>
    </w:p>
    <w:p w14:paraId="21BBD994" w14:textId="77777777" w:rsidR="002813C1" w:rsidRDefault="002813C1" w:rsidP="002813C1">
      <w:pPr>
        <w:tabs>
          <w:tab w:val="left" w:pos="5400"/>
        </w:tabs>
        <w:jc w:val="center"/>
        <w:rPr>
          <w:rFonts w:ascii="Times New Roman" w:hAnsi="Times New Roman" w:cs="Times New Roman"/>
        </w:rPr>
      </w:pPr>
    </w:p>
    <w:p w14:paraId="3E96C4A1" w14:textId="77777777" w:rsidR="002813C1" w:rsidRDefault="002813C1" w:rsidP="002813C1">
      <w:pPr>
        <w:tabs>
          <w:tab w:val="left" w:pos="5400"/>
        </w:tabs>
        <w:jc w:val="center"/>
        <w:rPr>
          <w:rFonts w:ascii="Times New Roman" w:hAnsi="Times New Roman" w:cs="Times New Roman"/>
        </w:rPr>
      </w:pPr>
    </w:p>
    <w:p w14:paraId="3902215E" w14:textId="77777777" w:rsidR="002813C1" w:rsidRDefault="002813C1" w:rsidP="002813C1">
      <w:pPr>
        <w:tabs>
          <w:tab w:val="left" w:pos="5400"/>
        </w:tabs>
        <w:jc w:val="center"/>
        <w:rPr>
          <w:rFonts w:ascii="Times New Roman" w:hAnsi="Times New Roman" w:cs="Times New Roman"/>
        </w:rPr>
      </w:pPr>
    </w:p>
    <w:p w14:paraId="21C6D490" w14:textId="77777777" w:rsidR="002813C1" w:rsidRDefault="002813C1" w:rsidP="002813C1">
      <w:pPr>
        <w:tabs>
          <w:tab w:val="left" w:pos="5400"/>
        </w:tabs>
        <w:jc w:val="center"/>
        <w:rPr>
          <w:rFonts w:ascii="Times New Roman" w:hAnsi="Times New Roman" w:cs="Times New Roman"/>
        </w:rPr>
      </w:pPr>
    </w:p>
    <w:p w14:paraId="63D561BE" w14:textId="77777777" w:rsidR="002813C1" w:rsidRDefault="002813C1" w:rsidP="002813C1">
      <w:pPr>
        <w:tabs>
          <w:tab w:val="left" w:pos="5400"/>
        </w:tabs>
        <w:jc w:val="center"/>
        <w:rPr>
          <w:rFonts w:ascii="Times New Roman" w:hAnsi="Times New Roman" w:cs="Times New Roman"/>
        </w:rPr>
      </w:pPr>
    </w:p>
    <w:p w14:paraId="0C13902A" w14:textId="77777777" w:rsidR="002813C1" w:rsidRDefault="002813C1" w:rsidP="002813C1">
      <w:pPr>
        <w:tabs>
          <w:tab w:val="left" w:pos="5400"/>
        </w:tabs>
        <w:jc w:val="center"/>
        <w:rPr>
          <w:rFonts w:ascii="Times New Roman" w:hAnsi="Times New Roman" w:cs="Times New Roman"/>
        </w:rPr>
      </w:pPr>
    </w:p>
    <w:p w14:paraId="658E6270" w14:textId="77777777" w:rsidR="002813C1" w:rsidRDefault="002813C1" w:rsidP="002813C1">
      <w:pPr>
        <w:tabs>
          <w:tab w:val="left" w:pos="5400"/>
        </w:tabs>
        <w:jc w:val="center"/>
        <w:rPr>
          <w:rFonts w:ascii="Times New Roman" w:hAnsi="Times New Roman" w:cs="Times New Roman"/>
        </w:rPr>
      </w:pPr>
    </w:p>
    <w:p w14:paraId="226351F5" w14:textId="77777777" w:rsidR="002813C1" w:rsidRDefault="002813C1" w:rsidP="002813C1">
      <w:pPr>
        <w:tabs>
          <w:tab w:val="left" w:pos="5400"/>
        </w:tabs>
        <w:jc w:val="center"/>
        <w:rPr>
          <w:rFonts w:ascii="Times New Roman" w:hAnsi="Times New Roman" w:cs="Times New Roman"/>
        </w:rPr>
      </w:pPr>
    </w:p>
    <w:p w14:paraId="574BF3BA" w14:textId="77777777" w:rsidR="002813C1" w:rsidRDefault="002813C1" w:rsidP="002813C1">
      <w:r>
        <w:lastRenderedPageBreak/>
        <w:t xml:space="preserve">                         </w:t>
      </w:r>
    </w:p>
    <w:p w14:paraId="17D20A9A" w14:textId="77777777" w:rsidR="002813C1" w:rsidRDefault="002813C1" w:rsidP="002813C1">
      <w:r>
        <w:t xml:space="preserve">     </w:t>
      </w:r>
    </w:p>
    <w:p w14:paraId="6FED7C3A" w14:textId="77202889" w:rsidR="00821C6E" w:rsidRDefault="00821C6E" w:rsidP="00821C6E">
      <w:pPr>
        <w:pStyle w:val="30"/>
        <w:shd w:val="clear" w:color="auto" w:fill="auto"/>
        <w:spacing w:after="368" w:line="220" w:lineRule="exact"/>
        <w:jc w:val="right"/>
        <w:rPr>
          <w:sz w:val="18"/>
          <w:szCs w:val="18"/>
        </w:rPr>
      </w:pPr>
      <w:r>
        <w:t xml:space="preserve"> </w:t>
      </w:r>
      <w:r w:rsidRPr="00821C6E">
        <w:rPr>
          <w:sz w:val="18"/>
          <w:szCs w:val="18"/>
        </w:rPr>
        <w:t>Приложение 1 к приказу №</w:t>
      </w:r>
    </w:p>
    <w:p w14:paraId="04C3A573" w14:textId="77777777" w:rsidR="008B72E8" w:rsidRPr="00821C6E" w:rsidRDefault="008B72E8" w:rsidP="00821C6E">
      <w:pPr>
        <w:pStyle w:val="30"/>
        <w:shd w:val="clear" w:color="auto" w:fill="auto"/>
        <w:spacing w:after="368" w:line="220" w:lineRule="exact"/>
        <w:jc w:val="right"/>
        <w:rPr>
          <w:sz w:val="18"/>
          <w:szCs w:val="18"/>
        </w:rPr>
      </w:pPr>
    </w:p>
    <w:p w14:paraId="60AEE14D" w14:textId="77777777" w:rsidR="00821C6E" w:rsidRPr="008B72E8" w:rsidRDefault="008B72E8">
      <w:pPr>
        <w:pStyle w:val="30"/>
        <w:shd w:val="clear" w:color="auto" w:fill="auto"/>
        <w:spacing w:after="368" w:line="220" w:lineRule="exact"/>
        <w:rPr>
          <w:sz w:val="32"/>
          <w:szCs w:val="32"/>
        </w:rPr>
      </w:pPr>
      <w:r w:rsidRPr="008B72E8">
        <w:rPr>
          <w:sz w:val="32"/>
          <w:szCs w:val="32"/>
        </w:rPr>
        <w:t>ПОЛОЖЕНИЕ</w:t>
      </w:r>
    </w:p>
    <w:p w14:paraId="30062D7A" w14:textId="7C4E5660" w:rsidR="0022020C" w:rsidRPr="008B72E8" w:rsidRDefault="00D34653">
      <w:pPr>
        <w:pStyle w:val="30"/>
        <w:shd w:val="clear" w:color="auto" w:fill="auto"/>
        <w:spacing w:after="368" w:line="220" w:lineRule="exact"/>
        <w:rPr>
          <w:sz w:val="28"/>
          <w:szCs w:val="28"/>
        </w:rPr>
      </w:pPr>
      <w:r w:rsidRPr="008B72E8">
        <w:rPr>
          <w:sz w:val="28"/>
          <w:szCs w:val="28"/>
        </w:rPr>
        <w:t xml:space="preserve"> о школьной библиотеке</w:t>
      </w:r>
      <w:r w:rsidR="00821C6E" w:rsidRPr="008B72E8">
        <w:rPr>
          <w:sz w:val="28"/>
          <w:szCs w:val="28"/>
        </w:rPr>
        <w:t xml:space="preserve"> М</w:t>
      </w:r>
      <w:r w:rsidR="00691F5B">
        <w:rPr>
          <w:sz w:val="28"/>
          <w:szCs w:val="28"/>
        </w:rPr>
        <w:t>Б</w:t>
      </w:r>
      <w:r w:rsidR="00821C6E" w:rsidRPr="008B72E8">
        <w:rPr>
          <w:sz w:val="28"/>
          <w:szCs w:val="28"/>
        </w:rPr>
        <w:t>ОУ «</w:t>
      </w:r>
      <w:r w:rsidR="00691F5B">
        <w:rPr>
          <w:sz w:val="28"/>
          <w:szCs w:val="28"/>
        </w:rPr>
        <w:t>Цизгаринская ООШ</w:t>
      </w:r>
      <w:r w:rsidR="00821C6E" w:rsidRPr="008B72E8">
        <w:rPr>
          <w:sz w:val="28"/>
          <w:szCs w:val="28"/>
        </w:rPr>
        <w:t>»</w:t>
      </w:r>
    </w:p>
    <w:p w14:paraId="780B6760" w14:textId="77777777" w:rsidR="0022020C" w:rsidRPr="00821C6E" w:rsidRDefault="00D34653">
      <w:pPr>
        <w:pStyle w:val="30"/>
        <w:shd w:val="clear" w:color="auto" w:fill="auto"/>
        <w:spacing w:after="296" w:line="220" w:lineRule="exact"/>
        <w:rPr>
          <w:sz w:val="24"/>
          <w:szCs w:val="24"/>
        </w:rPr>
      </w:pPr>
      <w:r w:rsidRPr="00821C6E">
        <w:rPr>
          <w:sz w:val="24"/>
          <w:szCs w:val="24"/>
        </w:rPr>
        <w:t>I. Общие положения</w:t>
      </w:r>
    </w:p>
    <w:p w14:paraId="6889C7B5" w14:textId="6E55114A" w:rsidR="0022020C" w:rsidRPr="00821C6E" w:rsidRDefault="00D34653">
      <w:pPr>
        <w:pStyle w:val="1"/>
        <w:numPr>
          <w:ilvl w:val="0"/>
          <w:numId w:val="1"/>
        </w:numPr>
        <w:shd w:val="clear" w:color="auto" w:fill="auto"/>
        <w:tabs>
          <w:tab w:val="left" w:pos="454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Настоящее Положение о школьной библиотеке (далее - Поло</w:t>
      </w:r>
      <w:r w:rsidR="00821C6E">
        <w:rPr>
          <w:sz w:val="24"/>
          <w:szCs w:val="24"/>
        </w:rPr>
        <w:t xml:space="preserve">жение) Муниципального </w:t>
      </w:r>
      <w:r w:rsidR="00691F5B">
        <w:rPr>
          <w:sz w:val="24"/>
          <w:szCs w:val="24"/>
        </w:rPr>
        <w:t>бюджетное</w:t>
      </w:r>
      <w:r w:rsidRPr="00821C6E">
        <w:rPr>
          <w:sz w:val="24"/>
          <w:szCs w:val="24"/>
        </w:rPr>
        <w:t xml:space="preserve"> общеобразовательного учреждения</w:t>
      </w:r>
      <w:r w:rsidR="00821C6E">
        <w:rPr>
          <w:sz w:val="24"/>
          <w:szCs w:val="24"/>
        </w:rPr>
        <w:t xml:space="preserve"> «</w:t>
      </w:r>
      <w:r w:rsidR="00691F5B">
        <w:rPr>
          <w:sz w:val="24"/>
          <w:szCs w:val="24"/>
        </w:rPr>
        <w:t xml:space="preserve">Цизгаринская основная </w:t>
      </w:r>
      <w:r w:rsidR="00821C6E">
        <w:rPr>
          <w:sz w:val="24"/>
          <w:szCs w:val="24"/>
        </w:rPr>
        <w:t xml:space="preserve">общеобразовательная школа» </w:t>
      </w:r>
      <w:r w:rsidRPr="00821C6E">
        <w:rPr>
          <w:sz w:val="24"/>
          <w:szCs w:val="24"/>
        </w:rPr>
        <w:t xml:space="preserve"> (далее по тексту -</w:t>
      </w:r>
      <w:r w:rsidR="00821C6E">
        <w:rPr>
          <w:sz w:val="24"/>
          <w:szCs w:val="24"/>
        </w:rPr>
        <w:t xml:space="preserve"> образовательной организации; М</w:t>
      </w:r>
      <w:r w:rsidR="00691F5B">
        <w:rPr>
          <w:sz w:val="24"/>
          <w:szCs w:val="24"/>
        </w:rPr>
        <w:t>Б</w:t>
      </w:r>
      <w:r w:rsidRPr="00821C6E">
        <w:rPr>
          <w:sz w:val="24"/>
          <w:szCs w:val="24"/>
        </w:rPr>
        <w:t xml:space="preserve">ОУ </w:t>
      </w:r>
      <w:r w:rsidR="00821C6E">
        <w:rPr>
          <w:sz w:val="24"/>
          <w:szCs w:val="24"/>
        </w:rPr>
        <w:t>«</w:t>
      </w:r>
      <w:r w:rsidR="00691F5B">
        <w:rPr>
          <w:sz w:val="24"/>
          <w:szCs w:val="24"/>
        </w:rPr>
        <w:t>ЦООШ</w:t>
      </w:r>
      <w:r w:rsidR="00821C6E">
        <w:rPr>
          <w:sz w:val="24"/>
          <w:szCs w:val="24"/>
        </w:rPr>
        <w:t>»</w:t>
      </w:r>
      <w:r w:rsidR="005B6167">
        <w:rPr>
          <w:sz w:val="24"/>
          <w:szCs w:val="24"/>
        </w:rPr>
        <w:t>)</w:t>
      </w:r>
      <w:r w:rsidRPr="00821C6E">
        <w:rPr>
          <w:sz w:val="24"/>
          <w:szCs w:val="24"/>
        </w:rPr>
        <w:t xml:space="preserve"> является локальным нормативным актом школы, регулирующим взаимоотношения участников образовательных отношений: обучающихся, работников школы, родителей (законных представителей) (далее - Пользователей) с библиотекой, порядок организации работы библиотеки и предоставления Пользователям доступа к библиотечному фонду, их права, обязанности и ответственность.</w:t>
      </w:r>
    </w:p>
    <w:p w14:paraId="08BF5215" w14:textId="77777777" w:rsidR="0022020C" w:rsidRPr="00821C6E" w:rsidRDefault="00D34653">
      <w:pPr>
        <w:pStyle w:val="1"/>
        <w:numPr>
          <w:ilvl w:val="0"/>
          <w:numId w:val="1"/>
        </w:numPr>
        <w:shd w:val="clear" w:color="auto" w:fill="auto"/>
        <w:tabs>
          <w:tab w:val="left" w:pos="454"/>
        </w:tabs>
        <w:spacing w:line="317" w:lineRule="exact"/>
        <w:ind w:lef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Положение разработано в соответствии с требованием</w:t>
      </w:r>
    </w:p>
    <w:p w14:paraId="2EBCB59D" w14:textId="77777777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192"/>
        </w:tabs>
        <w:spacing w:line="317" w:lineRule="exact"/>
        <w:ind w:lef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ст.28,30,34,35 Федерального закона «Об образовании в РФ» от 29.12.12г. № 273-Ф3;</w:t>
      </w:r>
    </w:p>
    <w:p w14:paraId="1890148A" w14:textId="77777777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192"/>
        </w:tabs>
        <w:spacing w:line="317" w:lineRule="exact"/>
        <w:ind w:lef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ст. 1064,1073,1074 Гражданского кодекса РФ;</w:t>
      </w:r>
    </w:p>
    <w:p w14:paraId="6A70B711" w14:textId="77777777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192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ст. 14 Федерального Закона «Об основных гарантиях прав ребёнка в РФ» от 24.07.1998г. №124- ФЗ;</w:t>
      </w:r>
    </w:p>
    <w:p w14:paraId="012BE537" w14:textId="77777777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192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ст.2, 13 Федерального Закона «О противодействии экстремистской деятельности» от 25.07.2002г. № 114-ФЗ;</w:t>
      </w:r>
    </w:p>
    <w:p w14:paraId="0C0520E3" w14:textId="77777777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192"/>
        </w:tabs>
        <w:spacing w:line="317" w:lineRule="exact"/>
        <w:ind w:lef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ст.7, 9 Федерального Закона "О библиотечном деле" от 29.12.1994 №78-ФЗ;</w:t>
      </w:r>
    </w:p>
    <w:p w14:paraId="3BCB56E5" w14:textId="77777777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192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Приказом Министерства культуры РФ от 02.12.1998 г. № 590 «Об утверждении Инструкции об учете библиотечного фонда»;</w:t>
      </w:r>
    </w:p>
    <w:p w14:paraId="02D1578A" w14:textId="77777777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192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Приказом Министерства образования РФ от 24.08.2000 г. № 2488 «Об учете библиотечного фонда библиотек образовательных учреждений»;</w:t>
      </w:r>
    </w:p>
    <w:p w14:paraId="3417F7BD" w14:textId="77777777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192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Письмом Министерства общего и профессионального образования РФ от 14.01.1998 г. №06-51-2ин/27-06 «О направлении примерного положения о библиотеке образовательного учреждения и рекомендаций по составлению примерных правил пользования библиотекой образовательного учреждения»;</w:t>
      </w:r>
    </w:p>
    <w:p w14:paraId="1687E6C1" w14:textId="53D9706D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192"/>
        </w:tabs>
        <w:spacing w:line="317" w:lineRule="exact"/>
        <w:ind w:lef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 xml:space="preserve">Уставом </w:t>
      </w:r>
      <w:r w:rsidR="00821C6E">
        <w:rPr>
          <w:sz w:val="24"/>
          <w:szCs w:val="24"/>
        </w:rPr>
        <w:t xml:space="preserve"> М</w:t>
      </w:r>
      <w:r w:rsidR="00691F5B">
        <w:rPr>
          <w:sz w:val="24"/>
          <w:szCs w:val="24"/>
        </w:rPr>
        <w:t>Б</w:t>
      </w:r>
      <w:r w:rsidR="00821C6E" w:rsidRPr="00821C6E">
        <w:rPr>
          <w:sz w:val="24"/>
          <w:szCs w:val="24"/>
        </w:rPr>
        <w:t xml:space="preserve">ОУ </w:t>
      </w:r>
      <w:r w:rsidR="00821C6E">
        <w:rPr>
          <w:sz w:val="24"/>
          <w:szCs w:val="24"/>
        </w:rPr>
        <w:t>«</w:t>
      </w:r>
      <w:r w:rsidR="00691F5B">
        <w:rPr>
          <w:sz w:val="24"/>
          <w:szCs w:val="24"/>
        </w:rPr>
        <w:t>ЦООШ</w:t>
      </w:r>
      <w:r w:rsidR="00821C6E">
        <w:rPr>
          <w:sz w:val="24"/>
          <w:szCs w:val="24"/>
        </w:rPr>
        <w:t>»</w:t>
      </w:r>
      <w:r w:rsidR="00BE4B8F">
        <w:rPr>
          <w:sz w:val="24"/>
          <w:szCs w:val="24"/>
        </w:rPr>
        <w:t>.</w:t>
      </w:r>
    </w:p>
    <w:p w14:paraId="76AC4377" w14:textId="77777777" w:rsidR="0022020C" w:rsidRPr="00821C6E" w:rsidRDefault="00D34653">
      <w:pPr>
        <w:pStyle w:val="1"/>
        <w:numPr>
          <w:ilvl w:val="0"/>
          <w:numId w:val="1"/>
        </w:numPr>
        <w:shd w:val="clear" w:color="auto" w:fill="auto"/>
        <w:tabs>
          <w:tab w:val="left" w:pos="454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Школьная библиотека (далее - библиотека) является субъектом образовательной организации, обеспечивающим образовательный процесс и право обучающихся, осваивающих основные образовательные программы в пределах федеральных государственных образовательных стандартов (далее - ФГОС) на бесплатное предоставление и пользование на время получения образования учебниками и учебными пособиями, учебно - методическими материалами и средствами обучения и воспитания. Обеспечение учебниками и учебными пособиями, учебно - методическими материалами и средствами обучения и воспитания по основным образовательным программам в пределах ФГОС осуществляется за счёт бюджетных ассигнований.</w:t>
      </w:r>
    </w:p>
    <w:p w14:paraId="49A525C4" w14:textId="05DFABE7" w:rsidR="0022020C" w:rsidRPr="00821C6E" w:rsidRDefault="00D34653">
      <w:pPr>
        <w:pStyle w:val="1"/>
        <w:numPr>
          <w:ilvl w:val="0"/>
          <w:numId w:val="1"/>
        </w:numPr>
        <w:shd w:val="clear" w:color="auto" w:fill="auto"/>
        <w:tabs>
          <w:tab w:val="left" w:pos="537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 xml:space="preserve">Использование учебников и учебных пособий обучающимися, осваивающими учебные предметы, курсы, дисциплины (модули) за пределами ФГОС и (или) получающими платные образовательные услуги регулируется в </w:t>
      </w:r>
      <w:r w:rsidR="00BE4B8F">
        <w:rPr>
          <w:sz w:val="24"/>
          <w:szCs w:val="24"/>
        </w:rPr>
        <w:t xml:space="preserve"> М</w:t>
      </w:r>
      <w:r w:rsidR="00C91649">
        <w:rPr>
          <w:sz w:val="24"/>
          <w:szCs w:val="24"/>
        </w:rPr>
        <w:t>Б</w:t>
      </w:r>
      <w:r w:rsidR="00BE4B8F" w:rsidRPr="00821C6E">
        <w:rPr>
          <w:sz w:val="24"/>
          <w:szCs w:val="24"/>
        </w:rPr>
        <w:t xml:space="preserve">ОУ </w:t>
      </w:r>
      <w:r w:rsidR="00BE4B8F">
        <w:rPr>
          <w:sz w:val="24"/>
          <w:szCs w:val="24"/>
        </w:rPr>
        <w:t>«</w:t>
      </w:r>
      <w:r w:rsidR="00C91649">
        <w:rPr>
          <w:sz w:val="24"/>
          <w:szCs w:val="24"/>
        </w:rPr>
        <w:t>ЦООШ</w:t>
      </w:r>
      <w:r w:rsidR="00BE4B8F">
        <w:rPr>
          <w:sz w:val="24"/>
          <w:szCs w:val="24"/>
        </w:rPr>
        <w:t xml:space="preserve">» </w:t>
      </w:r>
      <w:r w:rsidRPr="00821C6E">
        <w:rPr>
          <w:sz w:val="24"/>
          <w:szCs w:val="24"/>
        </w:rPr>
        <w:t xml:space="preserve"> Порядком пользования учебниками и учебными пособиями обучающимися, осваивающими учебные предметы, курсы, дисциплины (модули) за пределами ФГОС.</w:t>
      </w:r>
    </w:p>
    <w:p w14:paraId="5FA69BA8" w14:textId="77777777" w:rsidR="0022020C" w:rsidRPr="00821C6E" w:rsidRDefault="00D34653">
      <w:pPr>
        <w:pStyle w:val="1"/>
        <w:numPr>
          <w:ilvl w:val="0"/>
          <w:numId w:val="1"/>
        </w:numPr>
        <w:shd w:val="clear" w:color="auto" w:fill="auto"/>
        <w:tabs>
          <w:tab w:val="left" w:pos="537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 xml:space="preserve">В библиотеке запрещается распространение и издание печатных, аудио - и </w:t>
      </w:r>
      <w:r w:rsidRPr="00821C6E">
        <w:rPr>
          <w:sz w:val="24"/>
          <w:szCs w:val="24"/>
        </w:rPr>
        <w:lastRenderedPageBreak/>
        <w:t>видеовизуальных материалов, содержащих признаки, предусмотренные ч.1 ст.1 Федерального закона «О противодействии экстремистской деятельности» от 25.07.2002г. №114-ФЗ (в ред. от 02.07.2013г.), не допускается наличие материалов и публикаций призывающих к осуществлению экстремистской деятельности или оправдывающей необходимость такой деятельности, обосновывающих национальное и (или) расовое превосходство либо оправдывающих практику совершения военных или иных преступлений, направленных на полное или частичное уничтожение какой либо этнической, социальной, национальной или религиозной группы. К таким материалам в соответствии со ст.13. Федерального закона «О противодействии экстремистской деятельности» относятся:</w:t>
      </w:r>
    </w:p>
    <w:p w14:paraId="15AE5280" w14:textId="77777777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305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официальные материалы экстремистских организаций (в библиотеке на стенде размещён список литературы, запрещённой к использованию и распространению на территории РФ, утверждённый федеральным органом исполнительной власти);</w:t>
      </w:r>
    </w:p>
    <w:p w14:paraId="5B9FC380" w14:textId="77777777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305"/>
        </w:tabs>
        <w:spacing w:after="318"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материалы, авторами которых являются лица, осуждённые в соответствии с международно - нормативными актами за преступления против мира и человечества; иные, в том числе анонимные материалы, содержащие признаки, предусмотренные ч.1 ст.1 Федерального закона.</w:t>
      </w:r>
    </w:p>
    <w:p w14:paraId="1B1BFEE3" w14:textId="77777777" w:rsidR="0022020C" w:rsidRPr="00821C6E" w:rsidRDefault="00D34653">
      <w:pPr>
        <w:pStyle w:val="32"/>
        <w:keepNext/>
        <w:keepLines/>
        <w:numPr>
          <w:ilvl w:val="0"/>
          <w:numId w:val="3"/>
        </w:numPr>
        <w:shd w:val="clear" w:color="auto" w:fill="auto"/>
        <w:tabs>
          <w:tab w:val="left" w:pos="2807"/>
        </w:tabs>
        <w:spacing w:before="0" w:after="291" w:line="220" w:lineRule="exact"/>
        <w:ind w:left="2500" w:firstLine="0"/>
        <w:rPr>
          <w:sz w:val="24"/>
          <w:szCs w:val="24"/>
        </w:rPr>
      </w:pPr>
      <w:bookmarkStart w:id="0" w:name="bookmark0"/>
      <w:r w:rsidRPr="00821C6E">
        <w:rPr>
          <w:sz w:val="24"/>
          <w:szCs w:val="24"/>
        </w:rPr>
        <w:t>Цели и задачи школьной библиотеки</w:t>
      </w:r>
      <w:bookmarkEnd w:id="0"/>
    </w:p>
    <w:p w14:paraId="1C0E07D5" w14:textId="77777777" w:rsidR="0022020C" w:rsidRPr="00821C6E" w:rsidRDefault="00D34653">
      <w:pPr>
        <w:pStyle w:val="1"/>
        <w:numPr>
          <w:ilvl w:val="0"/>
          <w:numId w:val="4"/>
        </w:numPr>
        <w:shd w:val="clear" w:color="auto" w:fill="auto"/>
        <w:tabs>
          <w:tab w:val="left" w:pos="537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rStyle w:val="a5"/>
          <w:sz w:val="24"/>
          <w:szCs w:val="24"/>
        </w:rPr>
        <w:t>Цели библиотеки</w:t>
      </w:r>
      <w:r w:rsidRPr="00821C6E">
        <w:rPr>
          <w:sz w:val="24"/>
          <w:szCs w:val="24"/>
        </w:rPr>
        <w:t xml:space="preserve"> соотносятся с целями общеобразовательного учреждения: содействовать формированию общей культуры личности обучающихся на основе усвоения основных образовательных программ в пределах ФГОС, их адаптация к жизни в обществе, создание основы для осознанного выбора и последующего освоения программ профессионального образования.</w:t>
      </w:r>
    </w:p>
    <w:p w14:paraId="614F4726" w14:textId="77777777" w:rsidR="0022020C" w:rsidRPr="00821C6E" w:rsidRDefault="00D34653">
      <w:pPr>
        <w:pStyle w:val="40"/>
        <w:numPr>
          <w:ilvl w:val="0"/>
          <w:numId w:val="4"/>
        </w:numPr>
        <w:shd w:val="clear" w:color="auto" w:fill="auto"/>
        <w:tabs>
          <w:tab w:val="left" w:pos="537"/>
        </w:tabs>
        <w:ind w:left="20"/>
        <w:rPr>
          <w:sz w:val="24"/>
          <w:szCs w:val="24"/>
        </w:rPr>
      </w:pPr>
      <w:r w:rsidRPr="00821C6E">
        <w:rPr>
          <w:sz w:val="24"/>
          <w:szCs w:val="24"/>
        </w:rPr>
        <w:t>Основными задачами библиотеки являются:</w:t>
      </w:r>
    </w:p>
    <w:p w14:paraId="396975AA" w14:textId="77777777" w:rsidR="0022020C" w:rsidRPr="00821C6E" w:rsidRDefault="00D34653">
      <w:pPr>
        <w:pStyle w:val="1"/>
        <w:shd w:val="clear" w:color="auto" w:fill="auto"/>
        <w:tabs>
          <w:tab w:val="left" w:pos="305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а)</w:t>
      </w:r>
      <w:r w:rsidRPr="00821C6E">
        <w:rPr>
          <w:sz w:val="24"/>
          <w:szCs w:val="24"/>
        </w:rPr>
        <w:tab/>
        <w:t>обеспечение доступа Пользователей к библиотечно-информационным ресурсам на различных носителях: бумажном (книжный фонд, фонд периодических изданий); магнитном (фонд аудио- и видеокассет); цифровом (цифровые образовательные ресурсы);</w:t>
      </w:r>
    </w:p>
    <w:p w14:paraId="1DD3D413" w14:textId="77777777" w:rsidR="0022020C" w:rsidRPr="00821C6E" w:rsidRDefault="00D34653">
      <w:pPr>
        <w:pStyle w:val="1"/>
        <w:shd w:val="clear" w:color="auto" w:fill="auto"/>
        <w:tabs>
          <w:tab w:val="left" w:pos="305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б)</w:t>
      </w:r>
      <w:r w:rsidRPr="00821C6E">
        <w:rPr>
          <w:sz w:val="24"/>
          <w:szCs w:val="24"/>
        </w:rPr>
        <w:tab/>
        <w:t>воспитание и развитие качеств личности, отвечающих требованиям информационного общества, инновационной экономики, задачам построения демократического гражданского общества на основе толерантности, диалога культур и формирования российской гражданской идентичности обучающихся;</w:t>
      </w:r>
    </w:p>
    <w:p w14:paraId="627BA428" w14:textId="77777777" w:rsidR="0022020C" w:rsidRPr="00821C6E" w:rsidRDefault="00D34653">
      <w:pPr>
        <w:pStyle w:val="1"/>
        <w:shd w:val="clear" w:color="auto" w:fill="auto"/>
        <w:tabs>
          <w:tab w:val="left" w:pos="305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в)</w:t>
      </w:r>
      <w:r w:rsidRPr="00821C6E">
        <w:rPr>
          <w:sz w:val="24"/>
          <w:szCs w:val="24"/>
        </w:rPr>
        <w:tab/>
        <w:t>развитие личности обучающегося на основе усвоения универсальных учебных действий, познания и освоения мира, как цели и основного результата образования;</w:t>
      </w:r>
    </w:p>
    <w:p w14:paraId="3C5588C5" w14:textId="77777777" w:rsidR="0022020C" w:rsidRPr="00821C6E" w:rsidRDefault="00D34653">
      <w:pPr>
        <w:pStyle w:val="1"/>
        <w:shd w:val="clear" w:color="auto" w:fill="auto"/>
        <w:tabs>
          <w:tab w:val="left" w:pos="305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г)</w:t>
      </w:r>
      <w:r w:rsidRPr="00821C6E">
        <w:rPr>
          <w:sz w:val="24"/>
          <w:szCs w:val="24"/>
        </w:rPr>
        <w:tab/>
        <w:t>содействие достижения планируемых результатов освоения основной образовательной программы основного общего образования, создания основы для самостоятельного успешного усвоения обучающимися новых знаний, умений, компетенций, видов и способов деятельности.</w:t>
      </w:r>
    </w:p>
    <w:p w14:paraId="386CB92B" w14:textId="77777777" w:rsidR="0022020C" w:rsidRPr="00821C6E" w:rsidRDefault="00D34653">
      <w:pPr>
        <w:pStyle w:val="1"/>
        <w:shd w:val="clear" w:color="auto" w:fill="auto"/>
        <w:tabs>
          <w:tab w:val="left" w:pos="298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д)</w:t>
      </w:r>
      <w:r w:rsidRPr="00821C6E">
        <w:rPr>
          <w:sz w:val="24"/>
          <w:szCs w:val="24"/>
        </w:rPr>
        <w:tab/>
        <w:t>формирование навыков независимого библиотечного пользователя: обучение поиску, отбору и критической оценки информации;</w:t>
      </w:r>
    </w:p>
    <w:p w14:paraId="3E088B07" w14:textId="77777777" w:rsidR="0022020C" w:rsidRPr="00821C6E" w:rsidRDefault="00D34653">
      <w:pPr>
        <w:pStyle w:val="1"/>
        <w:shd w:val="clear" w:color="auto" w:fill="auto"/>
        <w:tabs>
          <w:tab w:val="left" w:pos="298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е)</w:t>
      </w:r>
      <w:r w:rsidRPr="00821C6E">
        <w:rPr>
          <w:sz w:val="24"/>
          <w:szCs w:val="24"/>
        </w:rPr>
        <w:tab/>
        <w:t>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сервисов, формирование комфортной библиотечной среды;</w:t>
      </w:r>
    </w:p>
    <w:p w14:paraId="68CA4E4D" w14:textId="77777777" w:rsidR="0022020C" w:rsidRPr="00821C6E" w:rsidRDefault="00D34653">
      <w:pPr>
        <w:pStyle w:val="1"/>
        <w:shd w:val="clear" w:color="auto" w:fill="auto"/>
        <w:tabs>
          <w:tab w:val="left" w:pos="298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ж)</w:t>
      </w:r>
      <w:r w:rsidRPr="00821C6E">
        <w:rPr>
          <w:sz w:val="24"/>
          <w:szCs w:val="24"/>
        </w:rPr>
        <w:tab/>
        <w:t>формирование личности, способной противостоять информации, пропаганде и агитации, способной нанести вред здоровью, нравственному и духовному развитию ребёнка.</w:t>
      </w:r>
    </w:p>
    <w:p w14:paraId="342ADA1B" w14:textId="77777777" w:rsidR="0022020C" w:rsidRPr="00821C6E" w:rsidRDefault="00D34653">
      <w:pPr>
        <w:pStyle w:val="32"/>
        <w:keepNext/>
        <w:keepLines/>
        <w:numPr>
          <w:ilvl w:val="0"/>
          <w:numId w:val="3"/>
        </w:numPr>
        <w:shd w:val="clear" w:color="auto" w:fill="auto"/>
        <w:tabs>
          <w:tab w:val="left" w:pos="3143"/>
        </w:tabs>
        <w:spacing w:before="0" w:after="240" w:line="317" w:lineRule="exact"/>
        <w:ind w:left="2740" w:firstLine="0"/>
        <w:rPr>
          <w:sz w:val="24"/>
          <w:szCs w:val="24"/>
        </w:rPr>
      </w:pPr>
      <w:bookmarkStart w:id="1" w:name="bookmark1"/>
      <w:r w:rsidRPr="00821C6E">
        <w:rPr>
          <w:sz w:val="24"/>
          <w:szCs w:val="24"/>
        </w:rPr>
        <w:t>Основные функции библиотеки</w:t>
      </w:r>
      <w:bookmarkEnd w:id="1"/>
    </w:p>
    <w:p w14:paraId="6AFE1A7E" w14:textId="77777777" w:rsidR="0022020C" w:rsidRPr="00821C6E" w:rsidRDefault="00D34653">
      <w:pPr>
        <w:pStyle w:val="40"/>
        <w:shd w:val="clear" w:color="auto" w:fill="auto"/>
        <w:ind w:left="20"/>
        <w:rPr>
          <w:sz w:val="24"/>
          <w:szCs w:val="24"/>
        </w:rPr>
      </w:pPr>
      <w:r w:rsidRPr="00821C6E">
        <w:rPr>
          <w:rStyle w:val="42"/>
          <w:sz w:val="24"/>
          <w:szCs w:val="24"/>
        </w:rPr>
        <w:t xml:space="preserve">3 .1. </w:t>
      </w:r>
      <w:r w:rsidRPr="00821C6E">
        <w:rPr>
          <w:sz w:val="24"/>
          <w:szCs w:val="24"/>
        </w:rPr>
        <w:t>Для реал</w:t>
      </w:r>
      <w:r w:rsidR="005B6167">
        <w:rPr>
          <w:sz w:val="24"/>
          <w:szCs w:val="24"/>
        </w:rPr>
        <w:t>изации основных задач библиотеки</w:t>
      </w:r>
      <w:r w:rsidRPr="00821C6E">
        <w:rPr>
          <w:sz w:val="24"/>
          <w:szCs w:val="24"/>
        </w:rPr>
        <w:t>:</w:t>
      </w:r>
    </w:p>
    <w:p w14:paraId="314B4810" w14:textId="77777777" w:rsidR="0022020C" w:rsidRPr="00821C6E" w:rsidRDefault="00D34653">
      <w:pPr>
        <w:pStyle w:val="1"/>
        <w:shd w:val="clear" w:color="auto" w:fill="auto"/>
        <w:tabs>
          <w:tab w:val="left" w:pos="298"/>
        </w:tabs>
        <w:spacing w:line="317" w:lineRule="exact"/>
        <w:ind w:lef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а)</w:t>
      </w:r>
      <w:r w:rsidRPr="00821C6E">
        <w:rPr>
          <w:sz w:val="24"/>
          <w:szCs w:val="24"/>
        </w:rPr>
        <w:tab/>
        <w:t>формирует фонд библиотечно-информационных ресурсов:</w:t>
      </w:r>
    </w:p>
    <w:p w14:paraId="3018640E" w14:textId="77777777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98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lastRenderedPageBreak/>
        <w:t>комплектует универсальный фонд учебными, художественными, научными, справочными, педагогическими и научно-популярными документами на различных (бумажном и цифровом) носителях информации, не противоречащими требованиям ст.13 Федерального Закона «О противодействии экстремистской деятельности» от 25.07.2002г. № 114-ФЗ, не содержащими материалов экстремистской направленности, и не входящих в Федеральный список экстремистских материалов;</w:t>
      </w:r>
    </w:p>
    <w:p w14:paraId="32C3498C" w14:textId="77777777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98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пополняет фонд информационными ресурсами сети Интернет, базами и банками данных других учреждений;</w:t>
      </w:r>
    </w:p>
    <w:p w14:paraId="08E95F3F" w14:textId="77777777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98"/>
        </w:tabs>
        <w:spacing w:line="317" w:lineRule="exact"/>
        <w:ind w:lef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аккумулирует фонд документов, создаваемых в общеобразовательном учреждении;</w:t>
      </w:r>
    </w:p>
    <w:p w14:paraId="7BF7B020" w14:textId="77777777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98"/>
        </w:tabs>
        <w:spacing w:line="317" w:lineRule="exact"/>
        <w:ind w:lef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осуществляет размещение, организацию и сохранность документов;</w:t>
      </w:r>
    </w:p>
    <w:p w14:paraId="682CBD53" w14:textId="77777777" w:rsidR="0022020C" w:rsidRPr="00821C6E" w:rsidRDefault="00D34653">
      <w:pPr>
        <w:pStyle w:val="1"/>
        <w:shd w:val="clear" w:color="auto" w:fill="auto"/>
        <w:tabs>
          <w:tab w:val="left" w:pos="298"/>
        </w:tabs>
        <w:spacing w:line="317" w:lineRule="exact"/>
        <w:ind w:lef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б)</w:t>
      </w:r>
      <w:r w:rsidRPr="00821C6E">
        <w:rPr>
          <w:sz w:val="24"/>
          <w:szCs w:val="24"/>
        </w:rPr>
        <w:tab/>
        <w:t>создает информационную продукцию:</w:t>
      </w:r>
    </w:p>
    <w:p w14:paraId="1768032E" w14:textId="77777777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98"/>
        </w:tabs>
        <w:spacing w:line="317" w:lineRule="exact"/>
        <w:ind w:lef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осуществляет аналитико-синтетическую переработку информации;</w:t>
      </w:r>
    </w:p>
    <w:p w14:paraId="0C4EB004" w14:textId="77777777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98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организует и ведет справочно-библиографический аппарат: каталоги (алфавитный, систематический), картотеки (систематическую картотеку статей, тематические картотеки), электронные каталоги.</w:t>
      </w:r>
    </w:p>
    <w:p w14:paraId="41C334B0" w14:textId="77777777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98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разрабатывает рекомендательные библиографические пособия (списки, обзоры, указатели, бюллетени); формирует банки цифровых образовательных ресурсов ( далее- ЦОР);</w:t>
      </w:r>
    </w:p>
    <w:p w14:paraId="78C9165B" w14:textId="77777777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98"/>
        </w:tabs>
        <w:spacing w:line="317" w:lineRule="exact"/>
        <w:ind w:lef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обеспечивает информирование пользователей об информационной продукции;</w:t>
      </w:r>
    </w:p>
    <w:p w14:paraId="556B99C4" w14:textId="77777777" w:rsidR="0022020C" w:rsidRPr="00821C6E" w:rsidRDefault="00D34653">
      <w:pPr>
        <w:pStyle w:val="1"/>
        <w:shd w:val="clear" w:color="auto" w:fill="auto"/>
        <w:tabs>
          <w:tab w:val="left" w:pos="298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в)</w:t>
      </w:r>
      <w:r w:rsidRPr="00821C6E">
        <w:rPr>
          <w:sz w:val="24"/>
          <w:szCs w:val="24"/>
        </w:rPr>
        <w:tab/>
        <w:t>осуществляет дифференцированное библиотечно-информационное обслуживание Пользователей:</w:t>
      </w:r>
    </w:p>
    <w:p w14:paraId="1BF6E606" w14:textId="77777777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98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выявляет информационные потребности и удовлетворяет запросы, связанные с обучением, воспитанием и здоровьем обучающихся;</w:t>
      </w:r>
    </w:p>
    <w:p w14:paraId="69E32448" w14:textId="77777777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98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предоставляет информационные ресурсы на различных носителях на основе изучения интересов и информационных потребностей; осуществляет текущее информирование;</w:t>
      </w:r>
    </w:p>
    <w:p w14:paraId="49F3CF86" w14:textId="77777777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98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создает условия для реализации самостоятельной познавательной и творческой деятельности обучающихся с опорой на коммуникацию; способствует развитию навыков самообучения;</w:t>
      </w:r>
    </w:p>
    <w:p w14:paraId="296D1AB4" w14:textId="77777777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98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организует обучение навыкам независимого библиотечного пользователя и потребителя информации, содействует интеграции комплекса знаний, навыков и умений работы с книгой и информацией;</w:t>
      </w:r>
    </w:p>
    <w:p w14:paraId="59A628C1" w14:textId="77777777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21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оказывает информационную и методическую поддержку в решении задач, возникающие в процессе их учебной, самообразовательной и досуговой деятельности;</w:t>
      </w:r>
    </w:p>
    <w:p w14:paraId="56766B40" w14:textId="77777777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21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организует массовые мероприятия, ориентированные на развитие общей и читательской культуры личности, содействует развитию критического мышления;</w:t>
      </w:r>
    </w:p>
    <w:p w14:paraId="17FD48C0" w14:textId="77777777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21"/>
        </w:tabs>
        <w:spacing w:line="317" w:lineRule="exact"/>
        <w:ind w:lef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содействует организации образовательного процесса и досуга обучающихся;</w:t>
      </w:r>
    </w:p>
    <w:p w14:paraId="6ADCA0B3" w14:textId="77777777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21"/>
        </w:tabs>
        <w:spacing w:line="317" w:lineRule="exact"/>
        <w:ind w:lef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содействует формированию информационной культуры;</w:t>
      </w:r>
    </w:p>
    <w:p w14:paraId="2D0DE0A6" w14:textId="77777777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21"/>
        </w:tabs>
        <w:spacing w:after="378" w:line="317" w:lineRule="exact"/>
        <w:ind w:lef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консультирует по вопросам образования и воспитания.</w:t>
      </w:r>
    </w:p>
    <w:p w14:paraId="08701042" w14:textId="77777777" w:rsidR="0022020C" w:rsidRPr="00821C6E" w:rsidRDefault="00D34653">
      <w:pPr>
        <w:pStyle w:val="32"/>
        <w:keepNext/>
        <w:keepLines/>
        <w:numPr>
          <w:ilvl w:val="0"/>
          <w:numId w:val="3"/>
        </w:numPr>
        <w:shd w:val="clear" w:color="auto" w:fill="auto"/>
        <w:tabs>
          <w:tab w:val="left" w:pos="1289"/>
        </w:tabs>
        <w:spacing w:before="0" w:after="286" w:line="220" w:lineRule="exact"/>
        <w:ind w:left="900" w:firstLine="0"/>
        <w:rPr>
          <w:sz w:val="24"/>
          <w:szCs w:val="24"/>
        </w:rPr>
      </w:pPr>
      <w:bookmarkStart w:id="2" w:name="bookmark2"/>
      <w:r w:rsidRPr="00821C6E">
        <w:rPr>
          <w:sz w:val="24"/>
          <w:szCs w:val="24"/>
        </w:rPr>
        <w:t>Права, обязанности и ответственность пользователей библиотеки</w:t>
      </w:r>
      <w:bookmarkEnd w:id="2"/>
    </w:p>
    <w:p w14:paraId="4E2C602F" w14:textId="77777777" w:rsidR="0022020C" w:rsidRPr="00821C6E" w:rsidRDefault="00D34653">
      <w:pPr>
        <w:pStyle w:val="40"/>
        <w:numPr>
          <w:ilvl w:val="0"/>
          <w:numId w:val="5"/>
        </w:numPr>
        <w:shd w:val="clear" w:color="auto" w:fill="auto"/>
        <w:tabs>
          <w:tab w:val="left" w:pos="423"/>
        </w:tabs>
        <w:ind w:left="20"/>
        <w:rPr>
          <w:sz w:val="24"/>
          <w:szCs w:val="24"/>
        </w:rPr>
      </w:pPr>
      <w:r w:rsidRPr="00821C6E">
        <w:rPr>
          <w:sz w:val="24"/>
          <w:szCs w:val="24"/>
        </w:rPr>
        <w:t>Пользователь имеет право:</w:t>
      </w:r>
    </w:p>
    <w:p w14:paraId="1772CB5C" w14:textId="77777777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21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пользоваться бесплатно учебниками и учебными пособиями на время получения образования, библиотечно - информационными и сервисными услугами;</w:t>
      </w:r>
    </w:p>
    <w:p w14:paraId="29F04B8F" w14:textId="77777777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21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иметь свободный доступ к библиотечным фондам и информации, не противоречащими требованиям ст.13 Федерального Закона «О противодействии экстремистской деятельности» от 25.07.2002г. № 114-ФЗ, не содержащими материалов экстремистской направленности, и не входящих в Федеральный список экстремистских материалов;</w:t>
      </w:r>
    </w:p>
    <w:p w14:paraId="028F7D34" w14:textId="77777777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21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получать из фонда библиотеки печатные и электронные образовательные и информационные ресурсы, аудиовизуальные средства.</w:t>
      </w:r>
    </w:p>
    <w:p w14:paraId="55C2D59B" w14:textId="77777777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21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 xml:space="preserve">получать консультативную и практическую помощь в поиске и выборе различных </w:t>
      </w:r>
      <w:r w:rsidRPr="00821C6E">
        <w:rPr>
          <w:sz w:val="24"/>
          <w:szCs w:val="24"/>
        </w:rPr>
        <w:lastRenderedPageBreak/>
        <w:t>источников информации;</w:t>
      </w:r>
    </w:p>
    <w:p w14:paraId="2E899179" w14:textId="77777777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21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продлевать срок пользования учебниками, учебными пособиями, печатными изданиями, электронными ресурсами в установленном порядке;</w:t>
      </w:r>
    </w:p>
    <w:p w14:paraId="6E9EAA98" w14:textId="77777777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21"/>
        </w:tabs>
        <w:spacing w:line="317" w:lineRule="exact"/>
        <w:ind w:lef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принимать участие в мероприятиях, проводимых библиотекой;</w:t>
      </w:r>
    </w:p>
    <w:p w14:paraId="580368AD" w14:textId="77777777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21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избирать и быть избранным в библиотечный совет (актив), оказывать практическую помощь библиотеке;</w:t>
      </w:r>
    </w:p>
    <w:p w14:paraId="15D39E93" w14:textId="172D953F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21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обжаловать действия библиотечных работников, ущемляющих его права, в Комиссии по урегулировании споров между участниками образовательных отношений в соответствии с действующим локальны</w:t>
      </w:r>
      <w:r w:rsidR="003C003D">
        <w:rPr>
          <w:sz w:val="24"/>
          <w:szCs w:val="24"/>
        </w:rPr>
        <w:t>м нормативным актом М</w:t>
      </w:r>
      <w:r w:rsidR="00C91649">
        <w:rPr>
          <w:sz w:val="24"/>
          <w:szCs w:val="24"/>
        </w:rPr>
        <w:t>Б</w:t>
      </w:r>
      <w:r w:rsidR="003C003D">
        <w:rPr>
          <w:sz w:val="24"/>
          <w:szCs w:val="24"/>
        </w:rPr>
        <w:t>ОУ «</w:t>
      </w:r>
      <w:r w:rsidR="00C91649">
        <w:rPr>
          <w:sz w:val="24"/>
          <w:szCs w:val="24"/>
        </w:rPr>
        <w:t>ЦООШ</w:t>
      </w:r>
      <w:r w:rsidR="003C003D">
        <w:rPr>
          <w:sz w:val="24"/>
          <w:szCs w:val="24"/>
        </w:rPr>
        <w:t>»</w:t>
      </w:r>
      <w:r w:rsidRPr="00821C6E">
        <w:rPr>
          <w:sz w:val="24"/>
          <w:szCs w:val="24"/>
        </w:rPr>
        <w:t>.</w:t>
      </w:r>
    </w:p>
    <w:p w14:paraId="72772C31" w14:textId="77777777" w:rsidR="0022020C" w:rsidRPr="00821C6E" w:rsidRDefault="00D34653">
      <w:pPr>
        <w:pStyle w:val="40"/>
        <w:numPr>
          <w:ilvl w:val="0"/>
          <w:numId w:val="5"/>
        </w:numPr>
        <w:shd w:val="clear" w:color="auto" w:fill="auto"/>
        <w:tabs>
          <w:tab w:val="left" w:pos="423"/>
        </w:tabs>
        <w:ind w:left="20"/>
        <w:rPr>
          <w:sz w:val="24"/>
          <w:szCs w:val="24"/>
        </w:rPr>
      </w:pPr>
      <w:r w:rsidRPr="00821C6E">
        <w:rPr>
          <w:sz w:val="24"/>
          <w:szCs w:val="24"/>
        </w:rPr>
        <w:t>Пользователи (или их законные представители) обязаны:</w:t>
      </w:r>
    </w:p>
    <w:p w14:paraId="60E735E1" w14:textId="77777777" w:rsidR="0022020C" w:rsidRPr="00821C6E" w:rsidRDefault="00D34653">
      <w:pPr>
        <w:pStyle w:val="1"/>
        <w:shd w:val="clear" w:color="auto" w:fill="auto"/>
        <w:spacing w:line="317" w:lineRule="exact"/>
        <w:ind w:lef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-соблюдать требования п.4.2. настоящего Положения;</w:t>
      </w:r>
    </w:p>
    <w:p w14:paraId="210AF01A" w14:textId="77777777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21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бережно относиться к произведениям печати и другим носителям информации, полученным из фонда библиотеки (не делать в них пометок, подчеркиваний, не вырывать, не загибать страниц и т.п.);</w:t>
      </w:r>
    </w:p>
    <w:p w14:paraId="3BA9D67C" w14:textId="77777777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21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возвращать в библиотеку книги и другие информационные ресурсы в строго установленные сроки: художественную литературу - в срок до 2-х недель; учебно - методические комплекты - по окончании учебного года;</w:t>
      </w:r>
    </w:p>
    <w:p w14:paraId="7D961FFF" w14:textId="77777777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21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пользоваться особо ценными и единственными экземплярами книг только в помещении библиотеки;</w:t>
      </w:r>
    </w:p>
    <w:p w14:paraId="03566863" w14:textId="77777777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21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расписываться в читательском формуляре за каждое полученное в библиотеке издание (носитель информации);</w:t>
      </w:r>
    </w:p>
    <w:p w14:paraId="24EF3D10" w14:textId="77777777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21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при нарушении порядка пользования библиотекой, определённого разделом 6 настоящего Положения, и причинения ущерба (утрате и неумышленной порче библиотечного фонда) Пользователи обязаны компенсировать его в размере и в порядке, установленном настоящим Положением, а так же несут иную ответственность, в случаях, предусмотренных ст.1064,1073,1074 Гражданского кодекса РФ;</w:t>
      </w:r>
    </w:p>
    <w:p w14:paraId="090650E7" w14:textId="77777777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20"/>
        </w:tabs>
        <w:spacing w:line="220" w:lineRule="exact"/>
        <w:ind w:lef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ежегодно в начале учебного года проходить перерегистрацию;</w:t>
      </w:r>
    </w:p>
    <w:p w14:paraId="525A6956" w14:textId="77777777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20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при выбытии из школы вернуть в библиотеку числящиеся за ними издания и другие информационные материалы (носители);</w:t>
      </w:r>
    </w:p>
    <w:p w14:paraId="7187E3A7" w14:textId="77777777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20"/>
        </w:tabs>
        <w:spacing w:line="322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соблюдать в библиотеке тишину и порядок, правила противопожарного режима и охраны труда.</w:t>
      </w:r>
    </w:p>
    <w:p w14:paraId="05356E97" w14:textId="2E4C8F9C" w:rsidR="0022020C" w:rsidRPr="00821C6E" w:rsidRDefault="00D34653">
      <w:pPr>
        <w:pStyle w:val="1"/>
        <w:numPr>
          <w:ilvl w:val="0"/>
          <w:numId w:val="5"/>
        </w:numPr>
        <w:shd w:val="clear" w:color="auto" w:fill="auto"/>
        <w:tabs>
          <w:tab w:val="left" w:pos="477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 xml:space="preserve">При нарушении сроков пользования библиотечными ресурсами без уважительных причин или умышленной порче имущества библиотеки к Пользователям в установленном порядке могут быть применены меры дисциплинарного воздействия (применительно к обучающимся - в соответствии с Порядком применения и снятия мер дисциплинарного взыскания к обучающимся </w:t>
      </w:r>
      <w:r w:rsidR="00BE4B8F">
        <w:rPr>
          <w:sz w:val="24"/>
          <w:szCs w:val="24"/>
        </w:rPr>
        <w:t xml:space="preserve"> М</w:t>
      </w:r>
      <w:r w:rsidR="00691F5B">
        <w:rPr>
          <w:sz w:val="24"/>
          <w:szCs w:val="24"/>
        </w:rPr>
        <w:t>Б</w:t>
      </w:r>
      <w:r w:rsidR="00BE4B8F" w:rsidRPr="00821C6E">
        <w:rPr>
          <w:sz w:val="24"/>
          <w:szCs w:val="24"/>
        </w:rPr>
        <w:t xml:space="preserve">ОУ </w:t>
      </w:r>
      <w:r w:rsidR="00BE4B8F">
        <w:rPr>
          <w:sz w:val="24"/>
          <w:szCs w:val="24"/>
        </w:rPr>
        <w:t>«</w:t>
      </w:r>
      <w:r w:rsidR="00691F5B">
        <w:rPr>
          <w:sz w:val="24"/>
          <w:szCs w:val="24"/>
        </w:rPr>
        <w:t>ЦООШ</w:t>
      </w:r>
      <w:r w:rsidR="00BE4B8F">
        <w:rPr>
          <w:sz w:val="24"/>
          <w:szCs w:val="24"/>
        </w:rPr>
        <w:t>» ;</w:t>
      </w:r>
      <w:r w:rsidRPr="00821C6E">
        <w:rPr>
          <w:sz w:val="24"/>
          <w:szCs w:val="24"/>
        </w:rPr>
        <w:t xml:space="preserve"> применительно к совершеннолетним пользователям - в порядке , определённом Гражданским кодексом РФ).</w:t>
      </w:r>
    </w:p>
    <w:p w14:paraId="6DE04023" w14:textId="77777777" w:rsidR="0022020C" w:rsidRPr="00821C6E" w:rsidRDefault="00D34653">
      <w:pPr>
        <w:pStyle w:val="1"/>
        <w:numPr>
          <w:ilvl w:val="0"/>
          <w:numId w:val="5"/>
        </w:numPr>
        <w:shd w:val="clear" w:color="auto" w:fill="auto"/>
        <w:tabs>
          <w:tab w:val="left" w:pos="477"/>
        </w:tabs>
        <w:spacing w:after="236"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За утрату несовершеннолетними Пользователями библиотечного ресурса или причинение ему невосполнимого вреда материальную ответственность должны нести родители (законные представители) в порядке, установленном ст. 9 Федерального Закона "О библиотечном деле" от 29.12.1994 №78-ФЗ и ст. 1064,1073,1074 Гражданского кодекса РФ.</w:t>
      </w:r>
    </w:p>
    <w:p w14:paraId="4F098223" w14:textId="77777777" w:rsidR="0022020C" w:rsidRPr="00821C6E" w:rsidRDefault="00D34653">
      <w:pPr>
        <w:pStyle w:val="32"/>
        <w:keepNext/>
        <w:keepLines/>
        <w:numPr>
          <w:ilvl w:val="0"/>
          <w:numId w:val="3"/>
        </w:numPr>
        <w:shd w:val="clear" w:color="auto" w:fill="auto"/>
        <w:tabs>
          <w:tab w:val="left" w:pos="1393"/>
        </w:tabs>
        <w:spacing w:before="0" w:after="244" w:line="322" w:lineRule="exact"/>
        <w:ind w:left="2420" w:right="1200"/>
        <w:jc w:val="left"/>
        <w:rPr>
          <w:sz w:val="24"/>
          <w:szCs w:val="24"/>
        </w:rPr>
      </w:pPr>
      <w:bookmarkStart w:id="3" w:name="bookmark3"/>
      <w:r w:rsidRPr="00821C6E">
        <w:rPr>
          <w:sz w:val="24"/>
          <w:szCs w:val="24"/>
        </w:rPr>
        <w:t>Права, обязанности и ответственнос</w:t>
      </w:r>
      <w:r w:rsidR="00BE4B8F">
        <w:rPr>
          <w:sz w:val="24"/>
          <w:szCs w:val="24"/>
        </w:rPr>
        <w:t xml:space="preserve">ть работников библиотеки ( </w:t>
      </w:r>
      <w:r w:rsidRPr="00821C6E">
        <w:rPr>
          <w:sz w:val="24"/>
          <w:szCs w:val="24"/>
        </w:rPr>
        <w:t xml:space="preserve"> педагога - библиотекаря)</w:t>
      </w:r>
      <w:bookmarkEnd w:id="3"/>
    </w:p>
    <w:p w14:paraId="3AD269A2" w14:textId="77777777" w:rsidR="0022020C" w:rsidRPr="00821C6E" w:rsidRDefault="00D34653">
      <w:pPr>
        <w:pStyle w:val="321"/>
        <w:keepNext/>
        <w:keepLines/>
        <w:numPr>
          <w:ilvl w:val="0"/>
          <w:numId w:val="6"/>
        </w:numPr>
        <w:shd w:val="clear" w:color="auto" w:fill="auto"/>
        <w:tabs>
          <w:tab w:val="left" w:pos="477"/>
        </w:tabs>
        <w:spacing w:before="0"/>
        <w:ind w:left="20"/>
        <w:rPr>
          <w:sz w:val="24"/>
          <w:szCs w:val="24"/>
        </w:rPr>
      </w:pPr>
      <w:bookmarkStart w:id="4" w:name="bookmark4"/>
      <w:r w:rsidRPr="00821C6E">
        <w:rPr>
          <w:sz w:val="24"/>
          <w:szCs w:val="24"/>
        </w:rPr>
        <w:t>Работники библиотеки имеют право:</w:t>
      </w:r>
      <w:bookmarkEnd w:id="4"/>
    </w:p>
    <w:p w14:paraId="352B3B6D" w14:textId="41301554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20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самостоятельно выбирать формы, средства и методы библиотечно-информационного обслуживания образовательного и воспитательного процессов в соответствии с целями и задачами, указанными в уставе</w:t>
      </w:r>
      <w:r w:rsidR="00BE4B8F" w:rsidRPr="00BE4B8F">
        <w:rPr>
          <w:sz w:val="24"/>
          <w:szCs w:val="24"/>
        </w:rPr>
        <w:t xml:space="preserve"> </w:t>
      </w:r>
      <w:r w:rsidR="00BE4B8F">
        <w:rPr>
          <w:sz w:val="24"/>
          <w:szCs w:val="24"/>
        </w:rPr>
        <w:t>М</w:t>
      </w:r>
      <w:r w:rsidR="00691F5B">
        <w:rPr>
          <w:sz w:val="24"/>
          <w:szCs w:val="24"/>
        </w:rPr>
        <w:t>Б</w:t>
      </w:r>
      <w:r w:rsidR="00BE4B8F" w:rsidRPr="00821C6E">
        <w:rPr>
          <w:sz w:val="24"/>
          <w:szCs w:val="24"/>
        </w:rPr>
        <w:t xml:space="preserve">ОУ </w:t>
      </w:r>
      <w:r w:rsidR="00BE4B8F">
        <w:rPr>
          <w:sz w:val="24"/>
          <w:szCs w:val="24"/>
        </w:rPr>
        <w:t>«</w:t>
      </w:r>
      <w:r w:rsidR="00691F5B">
        <w:rPr>
          <w:sz w:val="24"/>
          <w:szCs w:val="24"/>
        </w:rPr>
        <w:t>ЦООШ</w:t>
      </w:r>
      <w:r w:rsidR="00BE4B8F">
        <w:rPr>
          <w:sz w:val="24"/>
          <w:szCs w:val="24"/>
        </w:rPr>
        <w:t xml:space="preserve">» </w:t>
      </w:r>
      <w:r w:rsidRPr="00821C6E">
        <w:rPr>
          <w:sz w:val="24"/>
          <w:szCs w:val="24"/>
        </w:rPr>
        <w:t xml:space="preserve"> </w:t>
      </w:r>
      <w:r w:rsidR="00BE4B8F">
        <w:rPr>
          <w:sz w:val="24"/>
          <w:szCs w:val="24"/>
        </w:rPr>
        <w:t xml:space="preserve"> </w:t>
      </w:r>
      <w:r w:rsidRPr="00821C6E">
        <w:rPr>
          <w:sz w:val="24"/>
          <w:szCs w:val="24"/>
        </w:rPr>
        <w:t>;</w:t>
      </w:r>
    </w:p>
    <w:p w14:paraId="56939AB0" w14:textId="77777777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20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 xml:space="preserve">проводить в установленном порядке факультативные занятия, уроки и кружки </w:t>
      </w:r>
      <w:r w:rsidRPr="00821C6E">
        <w:rPr>
          <w:sz w:val="24"/>
          <w:szCs w:val="24"/>
        </w:rPr>
        <w:lastRenderedPageBreak/>
        <w:t>библиотечно-библиографических знаний и информационной культуры;</w:t>
      </w:r>
    </w:p>
    <w:p w14:paraId="77A246D3" w14:textId="77777777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20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изымать и реализовывать документы из фондов в соответствии с инструкцией по учету библиотечного фонда;</w:t>
      </w:r>
    </w:p>
    <w:p w14:paraId="2783F448" w14:textId="77777777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20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участвовать в работе Комиссии по урегулированию споров между участниками образовательных отношений в определении применения меры дисциплинарного воздействия на обучающего, нарушившего порядок пользования библиотекой;</w:t>
      </w:r>
    </w:p>
    <w:p w14:paraId="0C3F29BA" w14:textId="77777777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20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участвовать в управлении общеобразовательным учреждением в порядке, определяемом Уставом;</w:t>
      </w:r>
    </w:p>
    <w:p w14:paraId="6E30878E" w14:textId="77777777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20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быть представленными к различным формам стимулирования, наградам и знакам отличия, предусмотренным для работников образования и культуры;</w:t>
      </w:r>
    </w:p>
    <w:p w14:paraId="56CD3B42" w14:textId="77777777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20"/>
        </w:tabs>
        <w:spacing w:line="317" w:lineRule="exact"/>
        <w:ind w:lef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распределять учебно - методическую литературу между классами;</w:t>
      </w:r>
    </w:p>
    <w:p w14:paraId="1A6749BE" w14:textId="77777777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20"/>
        </w:tabs>
        <w:spacing w:line="317" w:lineRule="exact"/>
        <w:ind w:lef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размещать информацию о работе библиотеки на школьном сайте;</w:t>
      </w:r>
    </w:p>
    <w:p w14:paraId="0784ADAE" w14:textId="77777777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20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определять виды и размеры компенсации ущерба, нанесенного пользователями библиотеке в соответствии с настоящим Положением.</w:t>
      </w:r>
    </w:p>
    <w:p w14:paraId="0807B3C5" w14:textId="77777777" w:rsidR="0022020C" w:rsidRPr="00821C6E" w:rsidRDefault="00D34653">
      <w:pPr>
        <w:pStyle w:val="321"/>
        <w:keepNext/>
        <w:keepLines/>
        <w:numPr>
          <w:ilvl w:val="0"/>
          <w:numId w:val="6"/>
        </w:numPr>
        <w:shd w:val="clear" w:color="auto" w:fill="auto"/>
        <w:tabs>
          <w:tab w:val="left" w:pos="477"/>
        </w:tabs>
        <w:spacing w:before="0"/>
        <w:ind w:left="20"/>
        <w:rPr>
          <w:sz w:val="24"/>
          <w:szCs w:val="24"/>
        </w:rPr>
      </w:pPr>
      <w:bookmarkStart w:id="5" w:name="bookmark5"/>
      <w:r w:rsidRPr="00821C6E">
        <w:rPr>
          <w:sz w:val="24"/>
          <w:szCs w:val="24"/>
        </w:rPr>
        <w:t>Работники библиотеки обязаны:</w:t>
      </w:r>
      <w:bookmarkEnd w:id="5"/>
    </w:p>
    <w:p w14:paraId="2A8851F4" w14:textId="77777777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20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обеспечить Пользователям возможность работы с информационными ресурсами библиотеки;</w:t>
      </w:r>
    </w:p>
    <w:p w14:paraId="4ABCB8C2" w14:textId="77777777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20"/>
        </w:tabs>
        <w:spacing w:line="317" w:lineRule="exact"/>
        <w:ind w:lef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информировать Пользователей о видах информационных услуг;</w:t>
      </w:r>
    </w:p>
    <w:p w14:paraId="4508D061" w14:textId="77777777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20"/>
        </w:tabs>
        <w:spacing w:line="317" w:lineRule="exact"/>
        <w:ind w:lef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обеспечивать организацию фондов и каталогов;</w:t>
      </w:r>
    </w:p>
    <w:p w14:paraId="7E2EF446" w14:textId="77777777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19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участвовать в формировании фондов учебной литературы в соответствии с утвержденными федеральными перечнями, образовательными программами общего образования, интересами, потребностями, запросами всех категорий пользователей;</w:t>
      </w:r>
    </w:p>
    <w:p w14:paraId="6A5E15DE" w14:textId="77777777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19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не допускать поступление, хранение и распространение литературы и цифровых носителей, содержащихся в Федеральном списке экстремистских материалов, направленных на причинение вреда здоровью обучающихся, формированию национальной, классовой, социальной и национальной нетерпимости и иных проявлений экстремизма, а так же на пропаганду насилия, жестокости, наркомании, таксикомании, порнографии и антиобщественного поведения;</w:t>
      </w:r>
    </w:p>
    <w:p w14:paraId="3679C9FA" w14:textId="77777777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19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совершенствовать информационно-библиографическое и библиотечное обслуживание пользователей;</w:t>
      </w:r>
    </w:p>
    <w:p w14:paraId="79465DF9" w14:textId="77777777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19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обеспечивать сохранность использования носителей информации, их систематизацию, размещение и хранение;</w:t>
      </w:r>
    </w:p>
    <w:p w14:paraId="1B9017B7" w14:textId="77777777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19"/>
        </w:tabs>
        <w:spacing w:line="317" w:lineRule="exact"/>
        <w:ind w:lef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вести электронный каталог учёта библиотечных ресурсов;</w:t>
      </w:r>
    </w:p>
    <w:p w14:paraId="01EA7D82" w14:textId="77777777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19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обеспечивать режим работы в соответствии с потребностями пользователей и работой общеобразовательного учреждения;</w:t>
      </w:r>
    </w:p>
    <w:p w14:paraId="1BDD9648" w14:textId="564AC202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19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отчитываться в установленном порядке перед администрацией</w:t>
      </w:r>
      <w:r w:rsidR="00BE4B8F" w:rsidRPr="00BE4B8F">
        <w:rPr>
          <w:sz w:val="24"/>
          <w:szCs w:val="24"/>
        </w:rPr>
        <w:t xml:space="preserve"> </w:t>
      </w:r>
      <w:r w:rsidR="00BE4B8F">
        <w:rPr>
          <w:sz w:val="24"/>
          <w:szCs w:val="24"/>
        </w:rPr>
        <w:t>М</w:t>
      </w:r>
      <w:r w:rsidR="00C91649">
        <w:rPr>
          <w:sz w:val="24"/>
          <w:szCs w:val="24"/>
        </w:rPr>
        <w:t>Б</w:t>
      </w:r>
      <w:r w:rsidR="00BE4B8F" w:rsidRPr="00821C6E">
        <w:rPr>
          <w:sz w:val="24"/>
          <w:szCs w:val="24"/>
        </w:rPr>
        <w:t xml:space="preserve">ОУ </w:t>
      </w:r>
      <w:r w:rsidR="00BE4B8F">
        <w:rPr>
          <w:sz w:val="24"/>
          <w:szCs w:val="24"/>
        </w:rPr>
        <w:t>«</w:t>
      </w:r>
      <w:r w:rsidR="00C91649">
        <w:rPr>
          <w:sz w:val="24"/>
          <w:szCs w:val="24"/>
        </w:rPr>
        <w:t>ЦООШ</w:t>
      </w:r>
      <w:r w:rsidR="00BE4B8F">
        <w:rPr>
          <w:sz w:val="24"/>
          <w:szCs w:val="24"/>
        </w:rPr>
        <w:t xml:space="preserve">» </w:t>
      </w:r>
      <w:r w:rsidRPr="00821C6E">
        <w:rPr>
          <w:sz w:val="24"/>
          <w:szCs w:val="24"/>
        </w:rPr>
        <w:t xml:space="preserve"> </w:t>
      </w:r>
      <w:r w:rsidR="00BE4B8F">
        <w:rPr>
          <w:sz w:val="24"/>
          <w:szCs w:val="24"/>
        </w:rPr>
        <w:t xml:space="preserve"> </w:t>
      </w:r>
      <w:r w:rsidRPr="00821C6E">
        <w:rPr>
          <w:sz w:val="24"/>
          <w:szCs w:val="24"/>
        </w:rPr>
        <w:t xml:space="preserve"> и учредителем;</w:t>
      </w:r>
    </w:p>
    <w:p w14:paraId="1EDB0886" w14:textId="77777777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19"/>
        </w:tabs>
        <w:spacing w:line="317" w:lineRule="exact"/>
        <w:ind w:lef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проводить мелкий ремонт книг;</w:t>
      </w:r>
    </w:p>
    <w:p w14:paraId="53E2C848" w14:textId="77777777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19"/>
        </w:tabs>
        <w:spacing w:line="317" w:lineRule="exact"/>
        <w:ind w:lef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организовывать обзорные и тематические выставки и подборки материалов;</w:t>
      </w:r>
    </w:p>
    <w:p w14:paraId="3E2A5690" w14:textId="77777777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19"/>
        </w:tabs>
        <w:spacing w:line="317" w:lineRule="exact"/>
        <w:ind w:lef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вести учёт и каталогизировать периодические издания;</w:t>
      </w:r>
    </w:p>
    <w:p w14:paraId="79479512" w14:textId="77777777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19"/>
        </w:tabs>
        <w:spacing w:line="317" w:lineRule="exact"/>
        <w:ind w:lef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повышать квалификацию;</w:t>
      </w:r>
    </w:p>
    <w:p w14:paraId="4A2ECDAC" w14:textId="77777777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19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выполнять правила по охране труда и пожарной безопасности, осуществлять периодическое обучение по соответствующим программам, проходить инструктажи;</w:t>
      </w:r>
    </w:p>
    <w:p w14:paraId="00951C53" w14:textId="77777777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19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выполнять должностные обязанности, отнесенные Уставом, трудовым договором, должностной инструкцией и распоряжениями работодателя, не противоречащим законодательству Российской Федерации и относящихся к компетенции педагогического работника.</w:t>
      </w:r>
    </w:p>
    <w:p w14:paraId="736C51A6" w14:textId="77777777" w:rsidR="0022020C" w:rsidRPr="00821C6E" w:rsidRDefault="00D34653">
      <w:pPr>
        <w:pStyle w:val="1"/>
        <w:numPr>
          <w:ilvl w:val="0"/>
          <w:numId w:val="6"/>
        </w:numPr>
        <w:shd w:val="clear" w:color="auto" w:fill="auto"/>
        <w:tabs>
          <w:tab w:val="left" w:pos="510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 xml:space="preserve">За нарушение положений трудового законодательства и иных нормативных правовых актов, содержащих нормы трудового права, Правил внутреннего трудового распорядка к работникам библиотеки могут быть применены меры дисциплинарной, </w:t>
      </w:r>
      <w:r w:rsidRPr="00821C6E">
        <w:rPr>
          <w:sz w:val="24"/>
          <w:szCs w:val="24"/>
        </w:rPr>
        <w:lastRenderedPageBreak/>
        <w:t>административной, уголовной и гражданско-правовой ответственности в порядке и на условиях, определенных федеральными законами.</w:t>
      </w:r>
    </w:p>
    <w:p w14:paraId="1D8541AC" w14:textId="77777777" w:rsidR="0022020C" w:rsidRPr="00821C6E" w:rsidRDefault="00D34653">
      <w:pPr>
        <w:pStyle w:val="1"/>
        <w:numPr>
          <w:ilvl w:val="0"/>
          <w:numId w:val="6"/>
        </w:numPr>
        <w:shd w:val="clear" w:color="auto" w:fill="auto"/>
        <w:tabs>
          <w:tab w:val="left" w:pos="510"/>
        </w:tabs>
        <w:spacing w:after="378"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Материальная ответственность работникам библиотеки наступает за ущерб, причиненный в результате виновного противоправного поведения (действий или бездействия), если иное не предусмотрено ТК РФ или иными федеральными законами.</w:t>
      </w:r>
    </w:p>
    <w:p w14:paraId="1C3525F3" w14:textId="77777777" w:rsidR="0022020C" w:rsidRPr="00821C6E" w:rsidRDefault="00D34653">
      <w:pPr>
        <w:pStyle w:val="32"/>
        <w:keepNext/>
        <w:keepLines/>
        <w:numPr>
          <w:ilvl w:val="0"/>
          <w:numId w:val="7"/>
        </w:numPr>
        <w:shd w:val="clear" w:color="auto" w:fill="auto"/>
        <w:tabs>
          <w:tab w:val="left" w:pos="2875"/>
        </w:tabs>
        <w:spacing w:before="0" w:after="294" w:line="220" w:lineRule="exact"/>
        <w:ind w:left="2640" w:firstLine="0"/>
        <w:rPr>
          <w:sz w:val="24"/>
          <w:szCs w:val="24"/>
        </w:rPr>
      </w:pPr>
      <w:bookmarkStart w:id="6" w:name="bookmark6"/>
      <w:r w:rsidRPr="00821C6E">
        <w:rPr>
          <w:sz w:val="24"/>
          <w:szCs w:val="24"/>
        </w:rPr>
        <w:t>Порядок пользования библиотекой</w:t>
      </w:r>
      <w:bookmarkEnd w:id="6"/>
    </w:p>
    <w:p w14:paraId="3DFD932D" w14:textId="77777777" w:rsidR="0022020C" w:rsidRPr="00821C6E" w:rsidRDefault="00D34653">
      <w:pPr>
        <w:pStyle w:val="1"/>
        <w:numPr>
          <w:ilvl w:val="1"/>
          <w:numId w:val="7"/>
        </w:numPr>
        <w:shd w:val="clear" w:color="auto" w:fill="auto"/>
        <w:tabs>
          <w:tab w:val="left" w:pos="510"/>
        </w:tabs>
        <w:spacing w:line="312" w:lineRule="exact"/>
        <w:ind w:lef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Запись Пользователей в библиотеку проводиться на абонементе:</w:t>
      </w:r>
    </w:p>
    <w:p w14:paraId="4403EC28" w14:textId="77777777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19"/>
        </w:tabs>
        <w:spacing w:line="312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обучающиеся записываются в библиотеку в индивидуальном порядке в соответствии со списками классов;</w:t>
      </w:r>
    </w:p>
    <w:p w14:paraId="658786F5" w14:textId="77777777"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19"/>
        </w:tabs>
        <w:spacing w:line="312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работники школы, родители (законные представители) обучающихся записываются при наличии паспорта.</w:t>
      </w:r>
    </w:p>
    <w:p w14:paraId="1B514956" w14:textId="77777777" w:rsidR="0022020C" w:rsidRPr="00821C6E" w:rsidRDefault="00D34653">
      <w:pPr>
        <w:pStyle w:val="1"/>
        <w:numPr>
          <w:ilvl w:val="1"/>
          <w:numId w:val="7"/>
        </w:numPr>
        <w:shd w:val="clear" w:color="auto" w:fill="auto"/>
        <w:tabs>
          <w:tab w:val="left" w:pos="492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На каждого Пользователя заполняется читательский формуляр установленного образца. Формуляр читателя является документом, удостоверяющим факт и дату выдачи библиотечных ресурсов.</w:t>
      </w:r>
    </w:p>
    <w:p w14:paraId="1877240A" w14:textId="77777777" w:rsidR="0022020C" w:rsidRPr="00821C6E" w:rsidRDefault="00D34653">
      <w:pPr>
        <w:pStyle w:val="1"/>
        <w:numPr>
          <w:ilvl w:val="1"/>
          <w:numId w:val="7"/>
        </w:numPr>
        <w:shd w:val="clear" w:color="auto" w:fill="auto"/>
        <w:tabs>
          <w:tab w:val="left" w:pos="492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При записи в библиотеку Пользователь должен быть ознакомлен с настоящим Положением и, при необходимости, Порядком пользования учебниками и учебными пособиями обучающимися, осваивающими учебные предметы, курсы, дисциплины (модули) за пределами ФГОС и (или) получающими платные образовательные услуги.</w:t>
      </w:r>
    </w:p>
    <w:p w14:paraId="2DAE4529" w14:textId="77777777" w:rsidR="0022020C" w:rsidRPr="00821C6E" w:rsidRDefault="00D34653">
      <w:pPr>
        <w:pStyle w:val="1"/>
        <w:shd w:val="clear" w:color="auto" w:fill="auto"/>
        <w:spacing w:line="317" w:lineRule="exact"/>
        <w:ind w:left="20" w:right="20" w:firstLine="48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Факт ознакомления и мотивированного согласия с правами, обязанностями и ответственностью пользователя библиотеки, определённых п.IV и VI настоящего Положения, подтверждается личной подписью пользователя в формуляре.</w:t>
      </w:r>
    </w:p>
    <w:p w14:paraId="11A01236" w14:textId="77777777" w:rsidR="0022020C" w:rsidRPr="00821C6E" w:rsidRDefault="00D34653">
      <w:pPr>
        <w:pStyle w:val="1"/>
        <w:numPr>
          <w:ilvl w:val="1"/>
          <w:numId w:val="7"/>
        </w:numPr>
        <w:shd w:val="clear" w:color="auto" w:fill="auto"/>
        <w:tabs>
          <w:tab w:val="left" w:pos="492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Библиотечно-информационное обслуживание осуществляется на основе библиотечно</w:t>
      </w:r>
      <w:r w:rsidRPr="00821C6E">
        <w:rPr>
          <w:sz w:val="24"/>
          <w:szCs w:val="24"/>
        </w:rPr>
        <w:softHyphen/>
      </w:r>
      <w:r w:rsidR="00BE4B8F">
        <w:rPr>
          <w:sz w:val="24"/>
          <w:szCs w:val="24"/>
        </w:rPr>
        <w:t>-</w:t>
      </w:r>
      <w:r w:rsidRPr="00821C6E">
        <w:rPr>
          <w:sz w:val="24"/>
          <w:szCs w:val="24"/>
        </w:rPr>
        <w:t>информационных ресурсов в соответствии с учебным и воспитательным планами работы, программами, проектами и планом работы библиотеки.</w:t>
      </w:r>
    </w:p>
    <w:p w14:paraId="44E74CB3" w14:textId="77777777" w:rsidR="0022020C" w:rsidRPr="00821C6E" w:rsidRDefault="00D34653">
      <w:pPr>
        <w:pStyle w:val="1"/>
        <w:numPr>
          <w:ilvl w:val="1"/>
          <w:numId w:val="7"/>
        </w:numPr>
        <w:shd w:val="clear" w:color="auto" w:fill="auto"/>
        <w:tabs>
          <w:tab w:val="left" w:pos="492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В целях обеспечения библиотеки средствами информатизации администрация школы комплектует библиотеку автоматизированными рабочими местами библиотекаря и обучающихся, являющимися частью школьной локальной сети и имеющих выход в Интернет; мультимедийным комплексом; своевременно обновляемым лицензированным программным обеспечением и средствами контентной фильтрации.</w:t>
      </w:r>
    </w:p>
    <w:p w14:paraId="787659DF" w14:textId="77777777" w:rsidR="0022020C" w:rsidRPr="00821C6E" w:rsidRDefault="00D34653">
      <w:pPr>
        <w:pStyle w:val="1"/>
        <w:numPr>
          <w:ilvl w:val="1"/>
          <w:numId w:val="7"/>
        </w:numPr>
        <w:shd w:val="clear" w:color="auto" w:fill="auto"/>
        <w:tabs>
          <w:tab w:val="left" w:pos="492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В целях обеспечения комплексной безопасности администрация школы планирует и организует ремонты, модернизацию оснащения и оборудования, средств пожаротушения, создаёт необходимые условия безопасной эксплуатации и функционирования помещений библиотеки; создаёт условия для сохранности имущества и оборудования.</w:t>
      </w:r>
    </w:p>
    <w:p w14:paraId="6F62C0F6" w14:textId="77777777" w:rsidR="0022020C" w:rsidRPr="00821C6E" w:rsidRDefault="00D34653">
      <w:pPr>
        <w:pStyle w:val="1"/>
        <w:numPr>
          <w:ilvl w:val="1"/>
          <w:numId w:val="7"/>
        </w:numPr>
        <w:shd w:val="clear" w:color="auto" w:fill="auto"/>
        <w:tabs>
          <w:tab w:val="left" w:pos="492"/>
        </w:tabs>
        <w:spacing w:after="378"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Пользователи, причинившие своими действиями вред имуществу библиотеки (в том числе её библиотечному фонду), если не докажут, что вред возник не по их вине, должны возместить ущерб в полном объёме: либо заменить испорченное (утраченное издание), либо компенсировать его стоимость. Ответственность за ущерб, причинённый несовершеннолетними обучающимися, несут их родители (законные представители) в порядке, установленном Федеральным Законом "О библиотечном деле" и Гражданским кодексом РФ), если не докажут, что вред возник не по их вине.</w:t>
      </w:r>
    </w:p>
    <w:p w14:paraId="3A918E6F" w14:textId="77777777" w:rsidR="0022020C" w:rsidRPr="00821C6E" w:rsidRDefault="00D34653">
      <w:pPr>
        <w:pStyle w:val="32"/>
        <w:keepNext/>
        <w:keepLines/>
        <w:numPr>
          <w:ilvl w:val="0"/>
          <w:numId w:val="7"/>
        </w:numPr>
        <w:shd w:val="clear" w:color="auto" w:fill="auto"/>
        <w:tabs>
          <w:tab w:val="left" w:pos="1755"/>
        </w:tabs>
        <w:spacing w:before="0" w:after="291" w:line="220" w:lineRule="exact"/>
        <w:ind w:left="1520" w:firstLine="0"/>
        <w:rPr>
          <w:sz w:val="24"/>
          <w:szCs w:val="24"/>
        </w:rPr>
      </w:pPr>
      <w:bookmarkStart w:id="7" w:name="bookmark7"/>
      <w:r w:rsidRPr="00821C6E">
        <w:rPr>
          <w:sz w:val="24"/>
          <w:szCs w:val="24"/>
        </w:rPr>
        <w:t>Порядок пользования абонементом и читальным залом</w:t>
      </w:r>
      <w:bookmarkEnd w:id="7"/>
    </w:p>
    <w:p w14:paraId="7D1215E8" w14:textId="77777777" w:rsidR="0022020C" w:rsidRPr="00821C6E" w:rsidRDefault="00D34653">
      <w:pPr>
        <w:pStyle w:val="1"/>
        <w:numPr>
          <w:ilvl w:val="1"/>
          <w:numId w:val="7"/>
        </w:numPr>
        <w:shd w:val="clear" w:color="auto" w:fill="auto"/>
        <w:tabs>
          <w:tab w:val="left" w:pos="492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Срок пользования литературой и количество выдаваемых изданий на абонементе определяется дифференцированно библиотекарем. Максимальные сроки пользования документами:</w:t>
      </w:r>
    </w:p>
    <w:p w14:paraId="39DF6077" w14:textId="77777777" w:rsidR="0022020C" w:rsidRPr="00821C6E" w:rsidRDefault="00D34653">
      <w:pPr>
        <w:pStyle w:val="1"/>
        <w:shd w:val="clear" w:color="auto" w:fill="auto"/>
        <w:tabs>
          <w:tab w:val="left" w:pos="270"/>
        </w:tabs>
        <w:spacing w:line="317" w:lineRule="exact"/>
        <w:ind w:lef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а)</w:t>
      </w:r>
      <w:r w:rsidRPr="00821C6E">
        <w:rPr>
          <w:sz w:val="24"/>
          <w:szCs w:val="24"/>
        </w:rPr>
        <w:tab/>
        <w:t>учебники, учебные пособия - учебный год;</w:t>
      </w:r>
    </w:p>
    <w:p w14:paraId="49848062" w14:textId="77777777" w:rsidR="0022020C" w:rsidRPr="00821C6E" w:rsidRDefault="00D34653">
      <w:pPr>
        <w:pStyle w:val="1"/>
        <w:shd w:val="clear" w:color="auto" w:fill="auto"/>
        <w:tabs>
          <w:tab w:val="left" w:pos="270"/>
        </w:tabs>
        <w:spacing w:line="317" w:lineRule="exact"/>
        <w:ind w:lef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б)</w:t>
      </w:r>
      <w:r w:rsidRPr="00821C6E">
        <w:rPr>
          <w:sz w:val="24"/>
          <w:szCs w:val="24"/>
        </w:rPr>
        <w:tab/>
        <w:t>научно-популярная, познавательная, художественная литература - 1 месяц;</w:t>
      </w:r>
    </w:p>
    <w:p w14:paraId="7B3E108E" w14:textId="77777777" w:rsidR="0022020C" w:rsidRPr="00821C6E" w:rsidRDefault="00D34653">
      <w:pPr>
        <w:pStyle w:val="1"/>
        <w:shd w:val="clear" w:color="auto" w:fill="auto"/>
        <w:tabs>
          <w:tab w:val="left" w:pos="270"/>
        </w:tabs>
        <w:spacing w:line="317" w:lineRule="exact"/>
        <w:ind w:lef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в)</w:t>
      </w:r>
      <w:r w:rsidRPr="00821C6E">
        <w:rPr>
          <w:sz w:val="24"/>
          <w:szCs w:val="24"/>
        </w:rPr>
        <w:tab/>
        <w:t>периодические издания и издания повышенного спроса - 15 дней;</w:t>
      </w:r>
    </w:p>
    <w:p w14:paraId="170E1971" w14:textId="77777777" w:rsidR="0022020C" w:rsidRPr="00821C6E" w:rsidRDefault="00D34653">
      <w:pPr>
        <w:pStyle w:val="1"/>
        <w:shd w:val="clear" w:color="auto" w:fill="auto"/>
        <w:spacing w:line="317" w:lineRule="exact"/>
        <w:ind w:left="20" w:right="20" w:firstLine="480"/>
        <w:jc w:val="both"/>
        <w:rPr>
          <w:sz w:val="24"/>
          <w:szCs w:val="24"/>
        </w:rPr>
      </w:pPr>
      <w:r w:rsidRPr="00821C6E">
        <w:rPr>
          <w:sz w:val="24"/>
          <w:szCs w:val="24"/>
        </w:rPr>
        <w:lastRenderedPageBreak/>
        <w:t>Пользователи могут продлить срок пользования документами, если на них отсутствует спрос со стороны других пользователей. Не подлежат выдаче на дом редкие, ценные и справочные издания, литература.</w:t>
      </w:r>
    </w:p>
    <w:p w14:paraId="12F2AF4A" w14:textId="77777777" w:rsidR="0022020C" w:rsidRPr="00821C6E" w:rsidRDefault="00D34653">
      <w:pPr>
        <w:pStyle w:val="1"/>
        <w:numPr>
          <w:ilvl w:val="1"/>
          <w:numId w:val="7"/>
        </w:numPr>
        <w:shd w:val="clear" w:color="auto" w:fill="auto"/>
        <w:tabs>
          <w:tab w:val="left" w:pos="492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Пользователи расписываются в читательском формуляре за каждый экземпляр изданий, возвращение фиксируется подписью библиотекаря.</w:t>
      </w:r>
    </w:p>
    <w:p w14:paraId="033B55F2" w14:textId="77777777" w:rsidR="0022020C" w:rsidRPr="00821C6E" w:rsidRDefault="00D34653">
      <w:pPr>
        <w:pStyle w:val="1"/>
        <w:numPr>
          <w:ilvl w:val="1"/>
          <w:numId w:val="7"/>
        </w:numPr>
        <w:shd w:val="clear" w:color="auto" w:fill="auto"/>
        <w:tabs>
          <w:tab w:val="left" w:pos="492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Литература, предназначенная для использования в читальном зале, на дом не выдается.</w:t>
      </w:r>
    </w:p>
    <w:p w14:paraId="165CD0E6" w14:textId="77777777" w:rsidR="0022020C" w:rsidRPr="00821C6E" w:rsidRDefault="00D34653">
      <w:pPr>
        <w:pStyle w:val="1"/>
        <w:numPr>
          <w:ilvl w:val="1"/>
          <w:numId w:val="7"/>
        </w:numPr>
        <w:shd w:val="clear" w:color="auto" w:fill="auto"/>
        <w:tabs>
          <w:tab w:val="left" w:pos="503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Энциклопедии, справочные издания, редкие и ценные книги, издания выдаются только в читальном зале.</w:t>
      </w:r>
    </w:p>
    <w:p w14:paraId="01C6D2F0" w14:textId="77777777" w:rsidR="0022020C" w:rsidRPr="00821C6E" w:rsidRDefault="00D34653">
      <w:pPr>
        <w:pStyle w:val="1"/>
        <w:numPr>
          <w:ilvl w:val="1"/>
          <w:numId w:val="7"/>
        </w:numPr>
        <w:shd w:val="clear" w:color="auto" w:fill="auto"/>
        <w:tabs>
          <w:tab w:val="left" w:pos="503"/>
        </w:tabs>
        <w:spacing w:after="378"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Число произведений печати и других документов, выдаваемых в читальном зале, как правило, не ограничивается.</w:t>
      </w:r>
    </w:p>
    <w:p w14:paraId="43970154" w14:textId="77777777" w:rsidR="0022020C" w:rsidRPr="00821C6E" w:rsidRDefault="00D34653">
      <w:pPr>
        <w:pStyle w:val="32"/>
        <w:keepNext/>
        <w:keepLines/>
        <w:shd w:val="clear" w:color="auto" w:fill="auto"/>
        <w:spacing w:before="0" w:after="291" w:line="220" w:lineRule="exact"/>
        <w:ind w:firstLine="0"/>
        <w:jc w:val="center"/>
        <w:rPr>
          <w:sz w:val="24"/>
          <w:szCs w:val="24"/>
        </w:rPr>
      </w:pPr>
      <w:bookmarkStart w:id="8" w:name="bookmark8"/>
      <w:r w:rsidRPr="00821C6E">
        <w:rPr>
          <w:sz w:val="24"/>
          <w:szCs w:val="24"/>
        </w:rPr>
        <w:t>VIII. Заключительные положения</w:t>
      </w:r>
      <w:bookmarkEnd w:id="8"/>
    </w:p>
    <w:p w14:paraId="131AB994" w14:textId="15D23A19" w:rsidR="0022020C" w:rsidRPr="00821C6E" w:rsidRDefault="00D34653">
      <w:pPr>
        <w:pStyle w:val="1"/>
        <w:shd w:val="clear" w:color="auto" w:fill="auto"/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8.1 Режим работы библиотеки определяется в соответствии с календарн</w:t>
      </w:r>
      <w:r w:rsidR="00BE4B8F">
        <w:rPr>
          <w:sz w:val="24"/>
          <w:szCs w:val="24"/>
        </w:rPr>
        <w:t>ым учебным графиком М</w:t>
      </w:r>
      <w:r w:rsidR="00691F5B">
        <w:rPr>
          <w:sz w:val="24"/>
          <w:szCs w:val="24"/>
        </w:rPr>
        <w:t>Б</w:t>
      </w:r>
      <w:r w:rsidR="00BE4B8F" w:rsidRPr="00821C6E">
        <w:rPr>
          <w:sz w:val="24"/>
          <w:szCs w:val="24"/>
        </w:rPr>
        <w:t xml:space="preserve">ОУ </w:t>
      </w:r>
      <w:r w:rsidR="00BE4B8F">
        <w:rPr>
          <w:sz w:val="24"/>
          <w:szCs w:val="24"/>
        </w:rPr>
        <w:t>«</w:t>
      </w:r>
      <w:r w:rsidR="00691F5B">
        <w:rPr>
          <w:sz w:val="24"/>
          <w:szCs w:val="24"/>
        </w:rPr>
        <w:t>ЦООШ</w:t>
      </w:r>
      <w:r w:rsidR="00BE4B8F">
        <w:rPr>
          <w:sz w:val="24"/>
          <w:szCs w:val="24"/>
        </w:rPr>
        <w:t>»</w:t>
      </w:r>
      <w:r w:rsidRPr="00821C6E">
        <w:rPr>
          <w:sz w:val="24"/>
          <w:szCs w:val="24"/>
        </w:rPr>
        <w:t>, Правилами внутреннего распорядка, приказами директора школы. При определении режима работы библиотеки учитывается специфика работы библиотекаря в двух зданиях. В каникулярный период (4 раза за учебный год) организуется санитарный день, в который обслуживание Пользователей не производится. В методический день (1 раз в месяц - четверг) обслуживание Пользователей производится в ограниченном формате.</w:t>
      </w:r>
    </w:p>
    <w:p w14:paraId="034E26E1" w14:textId="77777777" w:rsidR="0022020C" w:rsidRPr="00821C6E" w:rsidRDefault="00D34653">
      <w:pPr>
        <w:pStyle w:val="1"/>
        <w:numPr>
          <w:ilvl w:val="0"/>
          <w:numId w:val="8"/>
        </w:numPr>
        <w:shd w:val="clear" w:color="auto" w:fill="auto"/>
        <w:tabs>
          <w:tab w:val="left" w:pos="503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Финансирование библиотеки в виде целевых средств на комплектование фонда и закупку оборудования может осуществляется как из бюджетных, так и внебюджетных источников. Спонсорская помощь, полученная библиотекой в виде целевых средств не влечет за собой снижения нормативов и (или) абсолютных размеров финансирования из бюджета общеобразовательного учреждения. Денежные средства за сданную библиотекой макулатуру расходуются на улучшение материально-технической базы библиотеки, приобретение канцелярских принадлежностей, комплектования фонда.</w:t>
      </w:r>
    </w:p>
    <w:p w14:paraId="68363D7C" w14:textId="77777777" w:rsidR="0022020C" w:rsidRPr="00821C6E" w:rsidRDefault="00D34653">
      <w:pPr>
        <w:pStyle w:val="1"/>
        <w:numPr>
          <w:ilvl w:val="0"/>
          <w:numId w:val="8"/>
        </w:numPr>
        <w:shd w:val="clear" w:color="auto" w:fill="auto"/>
        <w:tabs>
          <w:tab w:val="left" w:pos="503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Ответственность за систематичность и качество комплектования основного фонда библиотеки; комплектование учебного фонда учебно-методическими комплектами в соответствии с утверждёнными федеральными перечнями; создание необходимых условий для деятельности библиотеки несёт директор школы в пределах своей компетенции.</w:t>
      </w:r>
    </w:p>
    <w:p w14:paraId="03E19D49" w14:textId="77777777" w:rsidR="0022020C" w:rsidRPr="00821C6E" w:rsidRDefault="00D34653">
      <w:pPr>
        <w:pStyle w:val="1"/>
        <w:numPr>
          <w:ilvl w:val="0"/>
          <w:numId w:val="8"/>
        </w:numPr>
        <w:shd w:val="clear" w:color="auto" w:fill="auto"/>
        <w:tabs>
          <w:tab w:val="left" w:pos="503"/>
        </w:tabs>
        <w:spacing w:after="1556"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Образовательная организация несет ответственность за доступность и качество библиотечно-информационного обслуживания библиотеки.</w:t>
      </w:r>
    </w:p>
    <w:p w14:paraId="015BBED5" w14:textId="77777777" w:rsidR="0022020C" w:rsidRPr="00821C6E" w:rsidRDefault="003C003D">
      <w:pPr>
        <w:pStyle w:val="50"/>
        <w:shd w:val="clear" w:color="auto" w:fill="auto"/>
        <w:spacing w:before="0" w:after="800" w:line="370" w:lineRule="exact"/>
        <w:ind w:left="580" w:right="20" w:firstLine="50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7B4A588" w14:textId="77777777" w:rsidR="0022020C" w:rsidRPr="00821C6E" w:rsidRDefault="003C003D">
      <w:pPr>
        <w:pStyle w:val="50"/>
        <w:shd w:val="clear" w:color="auto" w:fill="auto"/>
        <w:tabs>
          <w:tab w:val="right" w:pos="8257"/>
        </w:tabs>
        <w:spacing w:before="0" w:after="298" w:line="270" w:lineRule="exact"/>
        <w:ind w:left="1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83F1612" w14:textId="77777777" w:rsidR="0022020C" w:rsidRPr="00821C6E" w:rsidRDefault="0022020C" w:rsidP="00182756">
      <w:pPr>
        <w:pStyle w:val="70"/>
        <w:shd w:val="clear" w:color="auto" w:fill="auto"/>
        <w:tabs>
          <w:tab w:val="left" w:pos="415"/>
        </w:tabs>
        <w:ind w:left="20" w:right="20"/>
        <w:rPr>
          <w:sz w:val="24"/>
          <w:szCs w:val="24"/>
        </w:rPr>
      </w:pPr>
    </w:p>
    <w:sectPr w:rsidR="0022020C" w:rsidRPr="00821C6E" w:rsidSect="00821C6E">
      <w:type w:val="continuous"/>
      <w:pgSz w:w="11909" w:h="16838"/>
      <w:pgMar w:top="426" w:right="1267" w:bottom="284" w:left="12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CD7B4" w14:textId="77777777" w:rsidR="001B4BC7" w:rsidRDefault="001B4BC7" w:rsidP="0022020C">
      <w:r>
        <w:separator/>
      </w:r>
    </w:p>
  </w:endnote>
  <w:endnote w:type="continuationSeparator" w:id="0">
    <w:p w14:paraId="6F7D18C8" w14:textId="77777777" w:rsidR="001B4BC7" w:rsidRDefault="001B4BC7" w:rsidP="00220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A594D" w14:textId="77777777" w:rsidR="001B4BC7" w:rsidRDefault="001B4BC7"/>
  </w:footnote>
  <w:footnote w:type="continuationSeparator" w:id="0">
    <w:p w14:paraId="61C500CD" w14:textId="77777777" w:rsidR="001B4BC7" w:rsidRDefault="001B4B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96C4A"/>
    <w:multiLevelType w:val="multilevel"/>
    <w:tmpl w:val="45ECCE3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6B31F5"/>
    <w:multiLevelType w:val="multilevel"/>
    <w:tmpl w:val="3928406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37450B"/>
    <w:multiLevelType w:val="multilevel"/>
    <w:tmpl w:val="F78A32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97686C"/>
    <w:multiLevelType w:val="multilevel"/>
    <w:tmpl w:val="7582A0A2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112762"/>
    <w:multiLevelType w:val="multilevel"/>
    <w:tmpl w:val="25AEE70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3E3E9F"/>
    <w:multiLevelType w:val="multilevel"/>
    <w:tmpl w:val="2520928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B57DB8"/>
    <w:multiLevelType w:val="multilevel"/>
    <w:tmpl w:val="8CBC733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B597C3B"/>
    <w:multiLevelType w:val="multilevel"/>
    <w:tmpl w:val="9154D2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7123C1"/>
    <w:multiLevelType w:val="multilevel"/>
    <w:tmpl w:val="B0D0A16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F7B562A"/>
    <w:multiLevelType w:val="multilevel"/>
    <w:tmpl w:val="9CB2EE0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5B12BF9"/>
    <w:multiLevelType w:val="multilevel"/>
    <w:tmpl w:val="6E682188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34453F"/>
    <w:multiLevelType w:val="hybridMultilevel"/>
    <w:tmpl w:val="6E8EC12E"/>
    <w:lvl w:ilvl="0" w:tplc="52420D4C">
      <w:start w:val="1"/>
      <w:numFmt w:val="decimal"/>
      <w:lvlText w:val="%1."/>
      <w:lvlJc w:val="left"/>
      <w:pPr>
        <w:ind w:left="124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6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8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0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2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4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6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8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05" w:hanging="180"/>
      </w:pPr>
      <w:rPr>
        <w:rFonts w:cs="Times New Roman"/>
      </w:rPr>
    </w:lvl>
  </w:abstractNum>
  <w:abstractNum w:abstractNumId="12" w15:restartNumberingAfterBreak="0">
    <w:nsid w:val="62AA6E4A"/>
    <w:multiLevelType w:val="multilevel"/>
    <w:tmpl w:val="C82CB9B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72D6B45"/>
    <w:multiLevelType w:val="multilevel"/>
    <w:tmpl w:val="FAA0881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BBA17CE"/>
    <w:multiLevelType w:val="multilevel"/>
    <w:tmpl w:val="E42ADFD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0287207"/>
    <w:multiLevelType w:val="multilevel"/>
    <w:tmpl w:val="A7EA4C0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C732330"/>
    <w:multiLevelType w:val="multilevel"/>
    <w:tmpl w:val="33A6B8F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2"/>
  </w:num>
  <w:num w:numId="5">
    <w:abstractNumId w:val="0"/>
  </w:num>
  <w:num w:numId="6">
    <w:abstractNumId w:val="8"/>
  </w:num>
  <w:num w:numId="7">
    <w:abstractNumId w:val="16"/>
  </w:num>
  <w:num w:numId="8">
    <w:abstractNumId w:val="10"/>
  </w:num>
  <w:num w:numId="9">
    <w:abstractNumId w:val="14"/>
  </w:num>
  <w:num w:numId="10">
    <w:abstractNumId w:val="7"/>
  </w:num>
  <w:num w:numId="11">
    <w:abstractNumId w:val="9"/>
  </w:num>
  <w:num w:numId="12">
    <w:abstractNumId w:val="4"/>
  </w:num>
  <w:num w:numId="13">
    <w:abstractNumId w:val="13"/>
  </w:num>
  <w:num w:numId="14">
    <w:abstractNumId w:val="6"/>
  </w:num>
  <w:num w:numId="15">
    <w:abstractNumId w:val="15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020C"/>
    <w:rsid w:val="000035D7"/>
    <w:rsid w:val="0003454F"/>
    <w:rsid w:val="00182756"/>
    <w:rsid w:val="001B4BC7"/>
    <w:rsid w:val="0022020C"/>
    <w:rsid w:val="002813C1"/>
    <w:rsid w:val="003C003D"/>
    <w:rsid w:val="00494687"/>
    <w:rsid w:val="005B6167"/>
    <w:rsid w:val="00691F5B"/>
    <w:rsid w:val="00821C6E"/>
    <w:rsid w:val="008B72E8"/>
    <w:rsid w:val="00A251C4"/>
    <w:rsid w:val="00A26BB6"/>
    <w:rsid w:val="00BE4B8F"/>
    <w:rsid w:val="00C17C59"/>
    <w:rsid w:val="00C6148B"/>
    <w:rsid w:val="00C91649"/>
    <w:rsid w:val="00D3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E9502"/>
  <w15:docId w15:val="{2352F84D-635B-489F-AE51-65EA97A7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2020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2020C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2202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2202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Не полужирный"/>
    <w:basedOn w:val="2"/>
    <w:rsid w:val="002202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">
    <w:name w:val="Основной текст (3)_"/>
    <w:basedOn w:val="a0"/>
    <w:link w:val="30"/>
    <w:rsid w:val="002202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Заголовок №3_"/>
    <w:basedOn w:val="a0"/>
    <w:link w:val="32"/>
    <w:rsid w:val="002202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 + Полужирный;Курсив"/>
    <w:basedOn w:val="a4"/>
    <w:rsid w:val="0022020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">
    <w:name w:val="Основной текст (4)_"/>
    <w:basedOn w:val="a0"/>
    <w:link w:val="40"/>
    <w:rsid w:val="0022020C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 + Не курсив"/>
    <w:basedOn w:val="4"/>
    <w:rsid w:val="0022020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2">
    <w:name w:val="Основной текст (4) + Не полужирный;Не курсив"/>
    <w:basedOn w:val="4"/>
    <w:rsid w:val="0022020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20">
    <w:name w:val="Заголовок №3 (2)_"/>
    <w:basedOn w:val="a0"/>
    <w:link w:val="321"/>
    <w:rsid w:val="0022020C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322">
    <w:name w:val="Заголовок №3 (2) + Не полужирный;Не курсив"/>
    <w:basedOn w:val="320"/>
    <w:rsid w:val="0022020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">
    <w:name w:val="Основной текст (5)_"/>
    <w:basedOn w:val="a0"/>
    <w:link w:val="50"/>
    <w:rsid w:val="002202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0">
    <w:name w:val="Заголовок №1_"/>
    <w:basedOn w:val="a0"/>
    <w:link w:val="11"/>
    <w:rsid w:val="002202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2">
    <w:name w:val="Заголовок №1 + Полужирный"/>
    <w:basedOn w:val="10"/>
    <w:rsid w:val="002202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51">
    <w:name w:val="Основной текст (5) + Полужирный"/>
    <w:basedOn w:val="5"/>
    <w:rsid w:val="002202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52">
    <w:name w:val="Основной текст (5)"/>
    <w:basedOn w:val="5"/>
    <w:rsid w:val="002202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6">
    <w:name w:val="Основной текст (6)_"/>
    <w:basedOn w:val="a0"/>
    <w:link w:val="60"/>
    <w:rsid w:val="002202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7">
    <w:name w:val="Основной текст (7)_"/>
    <w:basedOn w:val="a0"/>
    <w:link w:val="70"/>
    <w:rsid w:val="002202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71">
    <w:name w:val="Основной текст (7) + Полужирный;Курсив"/>
    <w:basedOn w:val="7"/>
    <w:rsid w:val="0022020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8">
    <w:name w:val="Основной текст (8)_"/>
    <w:basedOn w:val="a0"/>
    <w:link w:val="80"/>
    <w:rsid w:val="0022020C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81">
    <w:name w:val="Основной текст (8) + Не курсив"/>
    <w:basedOn w:val="8"/>
    <w:rsid w:val="0022020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82">
    <w:name w:val="Основной текст (8) + Не полужирный;Не курсив"/>
    <w:basedOn w:val="8"/>
    <w:rsid w:val="0022020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1">
    <w:name w:val="Основной текст1"/>
    <w:basedOn w:val="a"/>
    <w:link w:val="a4"/>
    <w:rsid w:val="0022020C"/>
    <w:pPr>
      <w:shd w:val="clear" w:color="auto" w:fill="FFFFFF"/>
      <w:spacing w:line="293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rsid w:val="0022020C"/>
    <w:pPr>
      <w:shd w:val="clear" w:color="auto" w:fill="FFFFFF"/>
      <w:spacing w:line="293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rsid w:val="0022020C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2">
    <w:name w:val="Заголовок №3"/>
    <w:basedOn w:val="a"/>
    <w:link w:val="31"/>
    <w:rsid w:val="0022020C"/>
    <w:pPr>
      <w:shd w:val="clear" w:color="auto" w:fill="FFFFFF"/>
      <w:spacing w:before="240" w:after="420" w:line="0" w:lineRule="atLeast"/>
      <w:ind w:hanging="1320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rsid w:val="0022020C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321">
    <w:name w:val="Заголовок №3 (2)"/>
    <w:basedOn w:val="a"/>
    <w:link w:val="320"/>
    <w:rsid w:val="0022020C"/>
    <w:pPr>
      <w:shd w:val="clear" w:color="auto" w:fill="FFFFFF"/>
      <w:spacing w:before="240" w:line="317" w:lineRule="exact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50">
    <w:name w:val="Основной текст (5)"/>
    <w:basedOn w:val="a"/>
    <w:link w:val="5"/>
    <w:rsid w:val="0022020C"/>
    <w:pPr>
      <w:shd w:val="clear" w:color="auto" w:fill="FFFFFF"/>
      <w:spacing w:before="1560" w:after="6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rsid w:val="0022020C"/>
    <w:pPr>
      <w:shd w:val="clear" w:color="auto" w:fill="FFFFFF"/>
      <w:spacing w:before="600" w:after="720" w:line="0" w:lineRule="atLeast"/>
      <w:jc w:val="both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60">
    <w:name w:val="Основной текст (6)"/>
    <w:basedOn w:val="a"/>
    <w:link w:val="6"/>
    <w:rsid w:val="0022020C"/>
    <w:pPr>
      <w:shd w:val="clear" w:color="auto" w:fill="FFFFFF"/>
      <w:spacing w:before="360" w:after="60" w:line="0" w:lineRule="atLeast"/>
      <w:ind w:hanging="112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70">
    <w:name w:val="Основной текст (7)"/>
    <w:basedOn w:val="a"/>
    <w:link w:val="7"/>
    <w:rsid w:val="0022020C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80">
    <w:name w:val="Основной текст (8)"/>
    <w:basedOn w:val="a"/>
    <w:link w:val="8"/>
    <w:rsid w:val="0022020C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13">
    <w:name w:val="Абзац списка1"/>
    <w:basedOn w:val="a"/>
    <w:rsid w:val="002813C1"/>
    <w:pPr>
      <w:widowControl/>
      <w:ind w:left="720"/>
    </w:pPr>
    <w:rPr>
      <w:rFonts w:ascii="Times New Roman" w:eastAsia="Calibri" w:hAnsi="Times New Roman" w:cs="Times New Roman"/>
      <w:color w:val="auto"/>
    </w:rPr>
  </w:style>
  <w:style w:type="paragraph" w:styleId="a6">
    <w:name w:val="Balloon Text"/>
    <w:basedOn w:val="a"/>
    <w:link w:val="a7"/>
    <w:uiPriority w:val="99"/>
    <w:semiHidden/>
    <w:unhideWhenUsed/>
    <w:rsid w:val="002813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13C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3212</Words>
  <Characters>18311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12</cp:revision>
  <cp:lastPrinted>2021-12-19T18:03:00Z</cp:lastPrinted>
  <dcterms:created xsi:type="dcterms:W3CDTF">2016-06-11T07:00:00Z</dcterms:created>
  <dcterms:modified xsi:type="dcterms:W3CDTF">2021-12-22T00:19:00Z</dcterms:modified>
</cp:coreProperties>
</file>