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868" w:rsidRDefault="00427AE1">
      <w:pPr>
        <w:spacing w:after="630"/>
        <w:ind w:left="10" w:right="1160"/>
        <w:jc w:val="center"/>
      </w:pPr>
      <w:r>
        <w:rPr>
          <w:b/>
        </w:rPr>
        <w:t>МИНИСТЕРСТВО ПРОСВЕЩЕНИЯ РОССИЙСКОЙ ФЕДЕРАЦИИ</w:t>
      </w:r>
    </w:p>
    <w:p w:rsidR="00A63868" w:rsidRDefault="00427AE1">
      <w:pPr>
        <w:spacing w:after="630"/>
        <w:ind w:right="33"/>
      </w:pPr>
      <w:r>
        <w:t>Министерство образования и науки Республики Дагестан</w:t>
      </w:r>
    </w:p>
    <w:p w:rsidR="00A63868" w:rsidRDefault="00427AE1">
      <w:pPr>
        <w:spacing w:after="630"/>
        <w:ind w:left="10" w:right="1204"/>
        <w:jc w:val="center"/>
      </w:pPr>
      <w:r>
        <w:t>МО "</w:t>
      </w:r>
      <w:proofErr w:type="spellStart"/>
      <w:r>
        <w:t>Дахадаевский</w:t>
      </w:r>
      <w:proofErr w:type="spellEnd"/>
      <w:r>
        <w:t xml:space="preserve"> район"</w:t>
      </w:r>
    </w:p>
    <w:p w:rsidR="00A63868" w:rsidRDefault="00427AE1">
      <w:pPr>
        <w:spacing w:after="1387"/>
        <w:ind w:left="10" w:right="1162"/>
        <w:jc w:val="center"/>
      </w:pPr>
      <w:r>
        <w:rPr>
          <w:noProof/>
          <w:sz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3249930</wp:posOffset>
            </wp:positionH>
            <wp:positionV relativeFrom="margin">
              <wp:posOffset>2628900</wp:posOffset>
            </wp:positionV>
            <wp:extent cx="1847215" cy="1731645"/>
            <wp:effectExtent l="0" t="0" r="635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МБОУ "</w:t>
      </w:r>
      <w:proofErr w:type="spellStart"/>
      <w:r>
        <w:t>Цизгаринская</w:t>
      </w:r>
      <w:proofErr w:type="spellEnd"/>
      <w:r>
        <w:t xml:space="preserve"> ООШ" Дахадаевского района</w:t>
      </w:r>
    </w:p>
    <w:p w:rsidR="00A63868" w:rsidRDefault="00427AE1">
      <w:pPr>
        <w:tabs>
          <w:tab w:val="center" w:pos="2023"/>
          <w:tab w:val="center" w:pos="6161"/>
        </w:tabs>
        <w:spacing w:after="0"/>
        <w:ind w:left="-1494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20"/>
        </w:rPr>
        <w:t>УТВЕРЖЕНО</w:t>
      </w:r>
    </w:p>
    <w:p w:rsidR="00A63868" w:rsidRDefault="00427AE1">
      <w:pPr>
        <w:spacing w:after="153" w:line="259" w:lineRule="auto"/>
        <w:ind w:left="3139" w:firstLine="0"/>
        <w:jc w:val="center"/>
      </w:pPr>
      <w:r>
        <w:rPr>
          <w:sz w:val="20"/>
        </w:rPr>
        <w:t>Директ</w:t>
      </w:r>
      <w:r>
        <w:rPr>
          <w:sz w:val="20"/>
        </w:rPr>
        <w:t>ор</w:t>
      </w:r>
    </w:p>
    <w:p w:rsidR="00A63868" w:rsidRDefault="00427AE1">
      <w:pPr>
        <w:spacing w:after="0" w:line="414" w:lineRule="auto"/>
        <w:ind w:left="5535"/>
      </w:pPr>
      <w:r>
        <w:rPr>
          <w:sz w:val="20"/>
        </w:rPr>
        <w:t>Расулов М-</w:t>
      </w:r>
      <w:proofErr w:type="spellStart"/>
      <w:r>
        <w:rPr>
          <w:sz w:val="20"/>
        </w:rPr>
        <w:t>р.А.Расулов</w:t>
      </w:r>
      <w:proofErr w:type="spellEnd"/>
      <w:r>
        <w:rPr>
          <w:sz w:val="20"/>
        </w:rPr>
        <w:t xml:space="preserve"> М-р. А. Приказ №</w:t>
      </w:r>
    </w:p>
    <w:p w:rsidR="00A63868" w:rsidRDefault="00427AE1">
      <w:pPr>
        <w:spacing w:after="1036"/>
        <w:ind w:left="5535"/>
      </w:pPr>
      <w:r>
        <w:rPr>
          <w:sz w:val="20"/>
        </w:rPr>
        <w:t xml:space="preserve">от "25." </w:t>
      </w:r>
      <w:proofErr w:type="gramStart"/>
      <w:r>
        <w:rPr>
          <w:sz w:val="20"/>
        </w:rPr>
        <w:t>08  2022</w:t>
      </w:r>
      <w:proofErr w:type="gramEnd"/>
      <w:r>
        <w:rPr>
          <w:sz w:val="20"/>
        </w:rPr>
        <w:t xml:space="preserve"> г.</w:t>
      </w:r>
    </w:p>
    <w:p w:rsidR="00A63868" w:rsidRDefault="00427AE1">
      <w:pPr>
        <w:spacing w:after="30"/>
        <w:ind w:left="10" w:right="1346"/>
        <w:jc w:val="center"/>
      </w:pPr>
      <w:r>
        <w:rPr>
          <w:b/>
        </w:rPr>
        <w:t>Р</w:t>
      </w:r>
      <w:r>
        <w:rPr>
          <w:b/>
        </w:rPr>
        <w:t>АБОЧАЯ ПРОГРАММА</w:t>
      </w:r>
    </w:p>
    <w:p w:rsidR="00A63868" w:rsidRDefault="00427AE1">
      <w:pPr>
        <w:spacing w:after="0" w:line="373" w:lineRule="auto"/>
        <w:ind w:left="2833" w:right="3462" w:firstLine="216"/>
      </w:pPr>
      <w:r>
        <w:rPr>
          <w:b/>
        </w:rPr>
        <w:t>(</w:t>
      </w:r>
      <w:r>
        <w:rPr>
          <w:b/>
        </w:rPr>
        <w:t xml:space="preserve">ID 1520331) </w:t>
      </w:r>
      <w:r>
        <w:t>учебного предмета</w:t>
      </w:r>
    </w:p>
    <w:p w:rsidR="00A63868" w:rsidRDefault="00427AE1">
      <w:pPr>
        <w:spacing w:after="630"/>
        <w:ind w:left="10" w:right="1160"/>
        <w:jc w:val="center"/>
      </w:pPr>
      <w:r>
        <w:t>«Русский язык»</w:t>
      </w:r>
    </w:p>
    <w:p w:rsidR="00A63868" w:rsidRDefault="00427AE1">
      <w:pPr>
        <w:spacing w:after="2065"/>
        <w:ind w:left="1441" w:right="2595"/>
        <w:jc w:val="center"/>
      </w:pPr>
      <w:r>
        <w:t>для 5 класса основного общего образования на 2022-2023 учебный год</w:t>
      </w:r>
    </w:p>
    <w:p w:rsidR="00A63868" w:rsidRDefault="00427AE1">
      <w:pPr>
        <w:spacing w:after="30"/>
        <w:ind w:left="10" w:right="-6"/>
        <w:jc w:val="right"/>
      </w:pPr>
      <w:r>
        <w:t xml:space="preserve">Составитель: </w:t>
      </w:r>
      <w:proofErr w:type="spellStart"/>
      <w:r>
        <w:t>Халитова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Магомедовна</w:t>
      </w:r>
    </w:p>
    <w:p w:rsidR="00427AE1" w:rsidRDefault="00427AE1" w:rsidP="00427AE1">
      <w:pPr>
        <w:spacing w:after="2820"/>
        <w:ind w:left="10" w:right="-6"/>
        <w:jc w:val="right"/>
      </w:pPr>
      <w:r>
        <w:t>Учитель русского языка и литературы</w:t>
      </w:r>
    </w:p>
    <w:p w:rsidR="00A63868" w:rsidRDefault="00A63868">
      <w:pPr>
        <w:spacing w:after="0" w:line="259" w:lineRule="auto"/>
        <w:ind w:left="0" w:firstLine="0"/>
      </w:pPr>
      <w:bookmarkStart w:id="0" w:name="_GoBack"/>
      <w:bookmarkEnd w:id="0"/>
    </w:p>
    <w:p w:rsidR="00A63868" w:rsidRDefault="00A63868">
      <w:pPr>
        <w:sectPr w:rsidR="00A63868">
          <w:pgSz w:w="11900" w:h="16840"/>
          <w:pgMar w:top="1440" w:right="1440" w:bottom="1440" w:left="1440" w:header="720" w:footer="720" w:gutter="0"/>
          <w:cols w:space="720"/>
        </w:sectPr>
      </w:pPr>
    </w:p>
    <w:p w:rsidR="00A63868" w:rsidRDefault="00427AE1">
      <w:pPr>
        <w:ind w:left="0" w:right="33" w:firstLine="180"/>
      </w:pPr>
      <w:r>
        <w:lastRenderedPageBreak/>
        <w:t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</w:t>
      </w:r>
    </w:p>
    <w:p w:rsidR="00A63868" w:rsidRDefault="00427AE1">
      <w:pPr>
        <w:spacing w:after="181"/>
        <w:ind w:left="10" w:right="33"/>
      </w:pPr>
      <w:r>
        <w:t xml:space="preserve">(Приказ </w:t>
      </w:r>
      <w:proofErr w:type="spellStart"/>
      <w:r>
        <w:t>Минпросвещения</w:t>
      </w:r>
      <w:proofErr w:type="spellEnd"/>
      <w:r>
        <w:t xml:space="preserve"> России от 31 05 2021 г № 287, зарегистрирован Мин</w:t>
      </w:r>
      <w:r>
        <w:t xml:space="preserve">истерством юстиции Российской Федерации 05 07 2021 г , </w:t>
      </w:r>
      <w:proofErr w:type="spellStart"/>
      <w:r>
        <w:t>рег</w:t>
      </w:r>
      <w:proofErr w:type="spellEnd"/>
      <w: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</w:t>
      </w:r>
      <w:r>
        <w:t xml:space="preserve">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A63868" w:rsidRDefault="00427AE1">
      <w:pPr>
        <w:pStyle w:val="1"/>
        <w:spacing w:after="0"/>
        <w:ind w:right="0"/>
      </w:pPr>
      <w:r>
        <w:t>ПОЯСНИТЕЛЬНАЯ ЗАПИСКА</w:t>
      </w:r>
    </w:p>
    <w:p w:rsidR="00A63868" w:rsidRDefault="00427AE1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60663" name="Group 60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8207" name="Shape 88207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F8D4B" id="Group 60663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AsbIPIECAABZ&#10;BgAADgAAAAAAAAAAAAAAAAAuAgAAZHJzL2Uyb0RvYy54bWxQSwECLQAUAAYACAAAACEAgqWMWtoA&#10;AAAEAQAADwAAAAAAAAAAAAAAAADbBAAAZHJzL2Rvd25yZXYueG1sUEsFBgAAAAAEAAQA8wAAAOIF&#10;AAAAAA==&#10;">
                <v:shape id="Shape 88207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DkisYA&#10;AADeAAAADwAAAGRycy9kb3ducmV2LnhtbESPQYvCMBSE7wv+h/AEL7KmFllrNRURBA+yrK4Xb4/m&#10;2ZY2L6WJWv+9ERb2OMzMN8xq3ZtG3KlzlWUF00kEgji3uuJCwfl395mAcB5ZY2OZFDzJwTobfKww&#10;1fbBR7qffCEChF2KCkrv21RKl5dk0E1sSxy8q+0M+iC7QuoOHwFuGhlH0Zc0WHFYKLGlbUl5fboZ&#10;BZeinR7Hzhx+5s0irvdmPDvH30qNhv1mCcJT7//Df+29VpAkcTSH951wBWT2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Dkis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A63868" w:rsidRDefault="00427AE1">
      <w:pPr>
        <w:spacing w:after="192" w:line="290" w:lineRule="auto"/>
        <w:ind w:left="-15" w:right="83" w:firstLine="170"/>
        <w:jc w:val="both"/>
      </w:pPr>
      <w:proofErr w:type="gramStart"/>
      <w:r>
        <w:t>Личностные  и</w:t>
      </w:r>
      <w:proofErr w:type="gramEnd"/>
      <w:r>
        <w:t xml:space="preserve">   </w:t>
      </w:r>
      <w:proofErr w:type="spellStart"/>
      <w:r>
        <w:t>метапредметные</w:t>
      </w:r>
      <w:proofErr w:type="spellEnd"/>
      <w:r>
        <w:t xml:space="preserve">   результаты   предс</w:t>
      </w:r>
      <w:r>
        <w:t>тавлены с учётом особенностей преподавания русского языка в основной общеобразовательной школе с учётом методических традиций построения школьного  курса   русского   языка,   реализованных в большей части входящих в Федеральный перечень УМК по русскому яз</w:t>
      </w:r>
      <w:r>
        <w:t xml:space="preserve">ыку. </w:t>
      </w:r>
    </w:p>
    <w:p w:rsidR="00A63868" w:rsidRDefault="00427AE1">
      <w:pPr>
        <w:pStyle w:val="1"/>
        <w:spacing w:after="132"/>
        <w:ind w:right="0"/>
      </w:pPr>
      <w:r>
        <w:t>ОБЩАЯ ХАРАКТЕРИСТИКА УЧЕБНОГО ПРЕДМЕТА «РУССКИЙ ЯЗЫК»</w:t>
      </w:r>
    </w:p>
    <w:p w:rsidR="00A63868" w:rsidRDefault="00427AE1">
      <w:pPr>
        <w:ind w:left="0" w:right="33" w:firstLine="180"/>
      </w:pPr>
      <w:r>
        <w:t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</w:t>
      </w:r>
    </w:p>
    <w:p w:rsidR="00A63868" w:rsidRDefault="00427AE1">
      <w:pPr>
        <w:ind w:left="10" w:right="33"/>
      </w:pPr>
      <w:r>
        <w:t>Ро</w:t>
      </w:r>
      <w:r>
        <w:t>ссийской Федерации, основой их социально-экономической, культурной и духовной консолидации.</w:t>
      </w:r>
    </w:p>
    <w:p w:rsidR="00A63868" w:rsidRDefault="00427AE1">
      <w:pPr>
        <w:ind w:left="0" w:right="33" w:firstLine="180"/>
      </w:pPr>
      <w: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</w:t>
      </w:r>
      <w:r>
        <w:t>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</w:t>
      </w:r>
      <w:r>
        <w:t>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A63868" w:rsidRDefault="00427AE1">
      <w:pPr>
        <w:ind w:left="0" w:right="33" w:firstLine="180"/>
      </w:pPr>
      <w:r>
        <w:t xml:space="preserve">Русский язык, выполняя свои базовые функции общения и </w:t>
      </w:r>
      <w:r>
        <w:t>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</w:t>
      </w:r>
      <w:r>
        <w:t>угих народов России.</w:t>
      </w:r>
    </w:p>
    <w:p w:rsidR="00A63868" w:rsidRDefault="00427AE1">
      <w:pPr>
        <w:ind w:left="0" w:right="33" w:firstLine="180"/>
      </w:pPr>
      <w:r>
        <w:t>Обучение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</w:t>
      </w:r>
      <w:r>
        <w:t>еятельности, самообразования.</w:t>
      </w:r>
    </w:p>
    <w:p w:rsidR="00A63868" w:rsidRDefault="00427AE1">
      <w:pPr>
        <w:spacing w:after="217"/>
        <w:ind w:left="0" w:right="33" w:firstLine="180"/>
      </w:pPr>
      <w:r>
        <w:t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</w:t>
      </w:r>
      <w:r>
        <w:t>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 Соответствующие умения и навыки представлены в</w:t>
      </w:r>
      <w:r>
        <w:t xml:space="preserve"> перечне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A63868" w:rsidRDefault="00427AE1">
      <w:pPr>
        <w:pStyle w:val="1"/>
        <w:spacing w:after="132"/>
        <w:ind w:right="0"/>
      </w:pPr>
      <w:r>
        <w:t>ЦЕЛИ ИЗУЧЕНИЯ УЧЕБНОГО ПРЕДМЕТА «РУССКИЙ ЯЗЫК»</w:t>
      </w:r>
    </w:p>
    <w:p w:rsidR="00A63868" w:rsidRDefault="00427AE1">
      <w:pPr>
        <w:ind w:left="175" w:right="33"/>
      </w:pPr>
      <w:r>
        <w:t>Целями изучения русского языка по программам основного о</w:t>
      </w:r>
      <w:r>
        <w:t>бщего образования являются:</w:t>
      </w:r>
    </w:p>
    <w:p w:rsidR="00A63868" w:rsidRDefault="00427AE1">
      <w:pPr>
        <w:ind w:left="175" w:right="33"/>
      </w:pPr>
      <w:r>
        <w:t xml:space="preserve"> осознание и проявление общероссийской гражданственности, патриотизма, уважения к русскому</w:t>
      </w:r>
    </w:p>
    <w:p w:rsidR="00A63868" w:rsidRDefault="00427AE1">
      <w:pPr>
        <w:ind w:left="10" w:right="33"/>
      </w:pPr>
      <w:r>
        <w:lastRenderedPageBreak/>
        <w:t xml:space="preserve">языку как государственному языку Российской Федерации и языку межнационального общения; проявление сознательного отношения к языку как к </w:t>
      </w:r>
      <w:r>
        <w:t>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​человеческой деятельности; проявление уважения к общероссийской и русской культуре, к культ</w:t>
      </w:r>
      <w:r>
        <w:t>уре и языкам всех народов Российской Федерации;</w:t>
      </w:r>
    </w:p>
    <w:p w:rsidR="00A63868" w:rsidRDefault="00427AE1">
      <w:pPr>
        <w:ind w:left="175" w:right="33"/>
      </w:pPr>
      <w:r>
        <w:t xml:space="preserve"> овладение русским языком как инструментом личностного развития, инструментом формирования</w:t>
      </w:r>
    </w:p>
    <w:p w:rsidR="00A63868" w:rsidRDefault="00427AE1">
      <w:pPr>
        <w:ind w:left="10" w:right="33"/>
      </w:pPr>
      <w:r>
        <w:t>социальных взаимоотношений, инструментом преобразования мира;</w:t>
      </w:r>
    </w:p>
    <w:p w:rsidR="00A63868" w:rsidRDefault="00427AE1">
      <w:pPr>
        <w:ind w:left="175" w:right="33"/>
      </w:pPr>
      <w:r>
        <w:t xml:space="preserve"> овладение знаниями о русском языке, его устройстве и з</w:t>
      </w:r>
      <w:r>
        <w:t>акономерностях функционирования, о</w:t>
      </w:r>
    </w:p>
    <w:p w:rsidR="00A63868" w:rsidRDefault="00427AE1">
      <w:pPr>
        <w:ind w:left="10" w:right="33"/>
      </w:pPr>
      <w:r>
        <w:t>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</w:t>
      </w:r>
      <w:r>
        <w:t>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A63868" w:rsidRDefault="00427AE1">
      <w:pPr>
        <w:ind w:left="175" w:right="33"/>
      </w:pPr>
      <w:r>
        <w:t xml:space="preserve"> совершенствование речевой деятельности, коммуникативных умений, обеспечивающих</w:t>
      </w:r>
    </w:p>
    <w:p w:rsidR="00A63868" w:rsidRDefault="00427AE1">
      <w:pPr>
        <w:ind w:left="10" w:right="33"/>
      </w:pPr>
      <w:r>
        <w:t>эффективное взаи</w:t>
      </w:r>
      <w:r>
        <w:t>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A63868" w:rsidRDefault="00427AE1">
      <w:pPr>
        <w:ind w:left="175" w:right="33"/>
      </w:pPr>
      <w:r>
        <w:t xml:space="preserve"> совершенствование мысли</w:t>
      </w:r>
      <w:r>
        <w:t>тельной деятельности, развитие универсальных интеллектуальных</w:t>
      </w:r>
    </w:p>
    <w:p w:rsidR="00A63868" w:rsidRDefault="00427AE1">
      <w:pPr>
        <w:ind w:left="10" w:right="33"/>
      </w:pPr>
      <w:r>
        <w:t>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</w:p>
    <w:p w:rsidR="00A63868" w:rsidRDefault="00427AE1">
      <w:pPr>
        <w:ind w:left="175" w:right="33"/>
      </w:pPr>
      <w:r>
        <w:t xml:space="preserve"> разв</w:t>
      </w:r>
      <w:r>
        <w:t>итие функциональной грамотности: умений осуществлять информационный поиск, извлекать и</w:t>
      </w:r>
    </w:p>
    <w:p w:rsidR="00A63868" w:rsidRDefault="00427AE1">
      <w:pPr>
        <w:spacing w:after="217"/>
        <w:ind w:left="10" w:right="33"/>
      </w:pPr>
      <w:r>
        <w:t xml:space="preserve">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др.); освоение страте</w:t>
      </w:r>
      <w:r>
        <w:t>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A63868" w:rsidRDefault="00427AE1">
      <w:pPr>
        <w:pStyle w:val="1"/>
        <w:spacing w:after="132"/>
        <w:ind w:right="0"/>
      </w:pPr>
      <w:r>
        <w:t>МЕСТО УЧЕБНОГО ПРЕДМЕТА «РУССКИЙ ЯЗЫК» В УЧЕБНОМ ПЛАНЕ</w:t>
      </w:r>
    </w:p>
    <w:p w:rsidR="00A63868" w:rsidRDefault="00427AE1">
      <w:pPr>
        <w:ind w:left="0" w:right="33" w:firstLine="180"/>
      </w:pPr>
      <w:r>
        <w:t xml:space="preserve">В соответствии с Федеральным государственным образовательным стандартом основного общего образования учебный предмет «Русский язык» входит </w:t>
      </w:r>
      <w:proofErr w:type="gramStart"/>
      <w:r>
        <w:t>в  предметную</w:t>
      </w:r>
      <w:proofErr w:type="gramEnd"/>
      <w:r>
        <w:t xml:space="preserve">  область  «Русский язык и литература» и является</w:t>
      </w:r>
      <w:r>
        <w:t xml:space="preserve"> обязательным для  изучения.</w:t>
      </w:r>
    </w:p>
    <w:p w:rsidR="00A63868" w:rsidRDefault="00427AE1">
      <w:pPr>
        <w:ind w:left="0" w:right="33" w:firstLine="180"/>
      </w:pPr>
      <w: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A63868" w:rsidRDefault="00427AE1">
      <w:pPr>
        <w:ind w:left="175" w:right="33"/>
      </w:pPr>
      <w:r>
        <w:t xml:space="preserve">Учебным планом на изучение русского языка в 5 классе </w:t>
      </w:r>
      <w:proofErr w:type="gramStart"/>
      <w:r>
        <w:t>отводится  -</w:t>
      </w:r>
      <w:proofErr w:type="gramEnd"/>
      <w:r>
        <w:t xml:space="preserve"> 170 ч. (5 часов в неделю).</w:t>
      </w:r>
    </w:p>
    <w:p w:rsidR="00A63868" w:rsidRDefault="00427AE1">
      <w:pPr>
        <w:pStyle w:val="1"/>
        <w:spacing w:after="0"/>
        <w:ind w:right="0"/>
      </w:pPr>
      <w:r>
        <w:t xml:space="preserve">СОДЕРЖАНИЕ УЧЕБНОГО ПРЕДМЕТА </w:t>
      </w:r>
    </w:p>
    <w:p w:rsidR="00A63868" w:rsidRDefault="00427AE1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62946" name="Group 62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8208" name="Shape 8820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A82CC0" id="Group 62946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KBJwhKCAgAA&#10;WQYAAA4AAAAAAAAAAAAAAAAALgIAAGRycy9lMm9Eb2MueG1sUEsBAi0AFAAGAAgAAAAhAIKljFra&#10;AAAABAEAAA8AAAAAAAAAAAAAAAAA3AQAAGRycy9kb3ducmV2LnhtbFBLBQYAAAAABAAEAPMAAADj&#10;BQAAAAA=&#10;">
                <v:shape id="Shape 88208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w+MIA&#10;AADeAAAADwAAAGRycy9kb3ducmV2LnhtbERPTYvCMBC9L/gfwgheRFOL7NZqFBEEDyLW9eJtaMa2&#10;2ExKE7X+e3MQPD7e92LVmVo8qHWVZQWTcQSCOLe64kLB+X87SkA4j6yxtkwKXuRgtez9LDDV9skZ&#10;PU6+ECGEXYoKSu+bVEqXl2TQjW1DHLirbQ36ANtC6hafIdzUMo6iX2mw4tBQYkObkvLb6W4UXIpm&#10;kg2d2R//6ll825nh9BwflBr0u/UchKfOf8Uf904rSJI4CnvDnXAF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73D4wgAAAN4AAAAPAAAAAAAAAAAAAAAAAJgCAABkcnMvZG93&#10;bnJldi54bWxQSwUGAAAAAAQABAD1AAAAhw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A63868" w:rsidRDefault="00427AE1">
      <w:pPr>
        <w:pStyle w:val="1"/>
        <w:ind w:left="175" w:right="0"/>
      </w:pPr>
      <w:r>
        <w:t>Общие сведения о языке</w:t>
      </w:r>
    </w:p>
    <w:p w:rsidR="00A63868" w:rsidRDefault="00427AE1">
      <w:pPr>
        <w:ind w:left="175" w:right="33"/>
      </w:pPr>
      <w:r>
        <w:t>Богатство и выразительность русского языка.</w:t>
      </w:r>
    </w:p>
    <w:p w:rsidR="00A63868" w:rsidRDefault="00427AE1">
      <w:pPr>
        <w:ind w:left="175" w:right="33"/>
      </w:pPr>
      <w:r>
        <w:t>Лингвистика как наука о языке.</w:t>
      </w:r>
    </w:p>
    <w:p w:rsidR="00A63868" w:rsidRDefault="00427AE1">
      <w:pPr>
        <w:spacing w:after="150"/>
        <w:ind w:left="175" w:right="33"/>
      </w:pPr>
      <w:r>
        <w:t>Основные разделы лингвистики.</w:t>
      </w:r>
    </w:p>
    <w:p w:rsidR="00A63868" w:rsidRDefault="00427AE1">
      <w:pPr>
        <w:pStyle w:val="1"/>
        <w:ind w:left="175" w:right="0"/>
      </w:pPr>
      <w:r>
        <w:t>Язы</w:t>
      </w:r>
      <w:r>
        <w:t>к и речь</w:t>
      </w:r>
    </w:p>
    <w:p w:rsidR="00A63868" w:rsidRDefault="00427AE1">
      <w:pPr>
        <w:ind w:left="175" w:right="33"/>
      </w:pPr>
      <w:r>
        <w:t xml:space="preserve">Язык и </w:t>
      </w:r>
      <w:proofErr w:type="spellStart"/>
      <w:r>
        <w:t>речь.Речь</w:t>
      </w:r>
      <w:proofErr w:type="spellEnd"/>
      <w:r>
        <w:t xml:space="preserve"> устная и письменная, монологическая и диалогическая, </w:t>
      </w:r>
      <w:proofErr w:type="spellStart"/>
      <w:r>
        <w:t>полилог</w:t>
      </w:r>
      <w:proofErr w:type="spellEnd"/>
      <w:r>
        <w:t>.</w:t>
      </w:r>
    </w:p>
    <w:p w:rsidR="00A63868" w:rsidRDefault="00427AE1">
      <w:pPr>
        <w:ind w:left="175" w:right="33"/>
      </w:pPr>
      <w:r>
        <w:t>Виды речевой деятельности (говорение, слушание, чтение, письмо), их особенности.</w:t>
      </w:r>
    </w:p>
    <w:p w:rsidR="00A63868" w:rsidRDefault="00427AE1">
      <w:pPr>
        <w:ind w:left="0" w:right="33" w:firstLine="180"/>
      </w:pPr>
      <w:r>
        <w:t xml:space="preserve">Создание устных монологических высказываний на основе жизненных наблюдений, чтения </w:t>
      </w:r>
      <w:proofErr w:type="spellStart"/>
      <w:r>
        <w:t>науч</w:t>
      </w:r>
      <w:r>
        <w:t>ноучебной</w:t>
      </w:r>
      <w:proofErr w:type="spellEnd"/>
      <w:r>
        <w:t>, художественной и научно-популярной литературы.</w:t>
      </w:r>
    </w:p>
    <w:p w:rsidR="00A63868" w:rsidRDefault="00427AE1">
      <w:pPr>
        <w:ind w:left="0" w:right="33" w:firstLine="180"/>
      </w:pPr>
      <w:r>
        <w:t>Устный пересказ прочитанного или прослушанного текста, в том числе с изменением лица рассказчика.</w:t>
      </w:r>
    </w:p>
    <w:p w:rsidR="00A63868" w:rsidRDefault="00427AE1">
      <w:pPr>
        <w:ind w:left="0" w:right="33" w:firstLine="180"/>
      </w:pPr>
      <w:r>
        <w:lastRenderedPageBreak/>
        <w:t>Участие в диалоге на лингвистические темы (в рамках изученного) и темы на основе жизненных наблюдени</w:t>
      </w:r>
      <w:r>
        <w:t>й.</w:t>
      </w:r>
    </w:p>
    <w:p w:rsidR="00A63868" w:rsidRDefault="00427AE1">
      <w:pPr>
        <w:ind w:left="175" w:right="33"/>
      </w:pPr>
      <w:r>
        <w:t>Речевые формулы приветствия, прощания, просьбы, благодарности.</w:t>
      </w:r>
    </w:p>
    <w:p w:rsidR="00A63868" w:rsidRDefault="00427AE1">
      <w:pPr>
        <w:ind w:left="0" w:right="33" w:firstLine="180"/>
      </w:pPr>
      <w: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A63868" w:rsidRDefault="00427AE1">
      <w:pPr>
        <w:ind w:left="175" w:right="33"/>
      </w:pPr>
      <w:r>
        <w:t xml:space="preserve">Виды </w:t>
      </w:r>
      <w:proofErr w:type="spellStart"/>
      <w:r>
        <w:t>аудирования</w:t>
      </w:r>
      <w:proofErr w:type="spellEnd"/>
      <w:r>
        <w:t>: выборочное, ознакомительное, детальное.</w:t>
      </w:r>
    </w:p>
    <w:p w:rsidR="00A63868" w:rsidRDefault="00427AE1">
      <w:pPr>
        <w:spacing w:after="150"/>
        <w:ind w:left="175" w:right="33"/>
      </w:pPr>
      <w:r>
        <w:t>Виды чтения</w:t>
      </w:r>
      <w:r>
        <w:t>: изучающее, ознакомительное, просмотровое, поисковое.</w:t>
      </w:r>
    </w:p>
    <w:p w:rsidR="00A63868" w:rsidRDefault="00427AE1">
      <w:pPr>
        <w:pStyle w:val="1"/>
        <w:ind w:left="175" w:right="0"/>
      </w:pPr>
      <w:r>
        <w:t>Текст</w:t>
      </w:r>
    </w:p>
    <w:p w:rsidR="00A63868" w:rsidRDefault="00427AE1">
      <w:pPr>
        <w:ind w:left="175" w:right="33"/>
      </w:pPr>
      <w:r>
        <w:t xml:space="preserve">Текст и его основные признаки. Тема и главная мысль текста. </w:t>
      </w:r>
      <w:proofErr w:type="spellStart"/>
      <w:r>
        <w:t>Микротема</w:t>
      </w:r>
      <w:proofErr w:type="spellEnd"/>
      <w:r>
        <w:t xml:space="preserve"> текста. Ключевые слова.</w:t>
      </w:r>
    </w:p>
    <w:p w:rsidR="00A63868" w:rsidRDefault="00427AE1">
      <w:pPr>
        <w:ind w:left="175" w:right="33"/>
      </w:pPr>
      <w:r>
        <w:t>Функционально-смысловые типы речи: описание, повествование, рассуждение; их особенности.</w:t>
      </w:r>
    </w:p>
    <w:p w:rsidR="00A63868" w:rsidRDefault="00427AE1">
      <w:pPr>
        <w:ind w:left="0" w:right="33" w:firstLine="180"/>
      </w:pPr>
      <w:r>
        <w:t xml:space="preserve">Композиционная структура текста. Абзац как средство членения текста на </w:t>
      </w:r>
      <w:proofErr w:type="spellStart"/>
      <w:r>
        <w:t>композиционносмысловые</w:t>
      </w:r>
      <w:proofErr w:type="spellEnd"/>
      <w:r>
        <w:t xml:space="preserve"> части.</w:t>
      </w:r>
    </w:p>
    <w:p w:rsidR="00A63868" w:rsidRDefault="00427AE1">
      <w:pPr>
        <w:ind w:left="0" w:right="33" w:firstLine="180"/>
      </w:pPr>
      <w: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A63868" w:rsidRDefault="00427AE1">
      <w:pPr>
        <w:ind w:left="175" w:right="33"/>
      </w:pPr>
      <w:r>
        <w:t>Повествование как тип ре</w:t>
      </w:r>
      <w:r>
        <w:t>чи. Рассказ.</w:t>
      </w:r>
    </w:p>
    <w:p w:rsidR="00A63868" w:rsidRDefault="00427AE1">
      <w:pPr>
        <w:ind w:left="0" w:right="33" w:firstLine="180"/>
      </w:pPr>
      <w:r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63868" w:rsidRDefault="00427AE1">
      <w:pPr>
        <w:ind w:left="175" w:right="33"/>
      </w:pPr>
      <w:r>
        <w:t xml:space="preserve">Подробное, выборочное и сжатое изложение </w:t>
      </w:r>
      <w:proofErr w:type="gramStart"/>
      <w:r>
        <w:t>содержа</w:t>
      </w:r>
      <w:r>
        <w:t>ния</w:t>
      </w:r>
      <w:proofErr w:type="gramEnd"/>
      <w:r>
        <w:t xml:space="preserve"> прочитанного или прослушанного текста.</w:t>
      </w:r>
    </w:p>
    <w:p w:rsidR="00A63868" w:rsidRDefault="00427AE1">
      <w:pPr>
        <w:ind w:left="10" w:right="33"/>
      </w:pPr>
      <w:r>
        <w:t>Изложение содержания текста с изменением лица рассказчика.</w:t>
      </w:r>
    </w:p>
    <w:p w:rsidR="00A63868" w:rsidRDefault="00427AE1">
      <w:pPr>
        <w:spacing w:after="150"/>
        <w:ind w:left="175" w:right="33"/>
      </w:pPr>
      <w:r>
        <w:t>Информационная переработка текста: простой и сложный план текста.</w:t>
      </w:r>
    </w:p>
    <w:p w:rsidR="00A63868" w:rsidRDefault="00427AE1">
      <w:pPr>
        <w:pStyle w:val="1"/>
        <w:ind w:left="175" w:right="0"/>
      </w:pPr>
      <w:r>
        <w:t>Функциональные разновидности языка</w:t>
      </w:r>
    </w:p>
    <w:p w:rsidR="00A63868" w:rsidRDefault="00427AE1">
      <w:pPr>
        <w:spacing w:after="145"/>
        <w:ind w:left="0" w:right="33" w:firstLine="180"/>
      </w:pPr>
      <w:r>
        <w:t>Общее представление о функциональных разновидностях я</w:t>
      </w:r>
      <w:r>
        <w:t>зыка (о разговорной речи, функциональных стилях, языке художественной литературы).</w:t>
      </w:r>
    </w:p>
    <w:p w:rsidR="00A63868" w:rsidRDefault="00427AE1">
      <w:pPr>
        <w:pStyle w:val="1"/>
        <w:ind w:left="175" w:right="0"/>
      </w:pPr>
      <w:r>
        <w:t>СИСТЕМА ЯЗЫКА Фонетика. Графика. Орфоэпия</w:t>
      </w:r>
    </w:p>
    <w:p w:rsidR="00A63868" w:rsidRDefault="00427AE1">
      <w:pPr>
        <w:ind w:left="175" w:right="33"/>
      </w:pPr>
      <w:r>
        <w:t>Фонетика и графика как разделы лингвистики.</w:t>
      </w:r>
    </w:p>
    <w:p w:rsidR="00A63868" w:rsidRDefault="00427AE1">
      <w:pPr>
        <w:ind w:left="175" w:right="33"/>
      </w:pPr>
      <w:r>
        <w:t>Звук как единица языка. Смыслоразличительная роль звука.</w:t>
      </w:r>
    </w:p>
    <w:p w:rsidR="00A63868" w:rsidRDefault="00427AE1">
      <w:pPr>
        <w:ind w:left="175" w:right="33"/>
      </w:pPr>
      <w:r>
        <w:t>Система гласных звуков.</w:t>
      </w:r>
    </w:p>
    <w:p w:rsidR="00A63868" w:rsidRDefault="00427AE1">
      <w:pPr>
        <w:ind w:left="175" w:right="33"/>
      </w:pPr>
      <w:r>
        <w:t>Систем</w:t>
      </w:r>
      <w:r>
        <w:t>а согласных звуков.</w:t>
      </w:r>
    </w:p>
    <w:p w:rsidR="00A63868" w:rsidRDefault="00427AE1">
      <w:pPr>
        <w:ind w:left="175" w:right="33"/>
      </w:pPr>
      <w:r>
        <w:t>Изменение звуков в речевом потоке. Элементы фонетической транскрипции.</w:t>
      </w:r>
    </w:p>
    <w:p w:rsidR="00A63868" w:rsidRDefault="00427AE1">
      <w:pPr>
        <w:ind w:left="175" w:right="33"/>
      </w:pPr>
      <w:r>
        <w:t>Слог. Ударение. Свойства русского ударения.</w:t>
      </w:r>
    </w:p>
    <w:p w:rsidR="00A63868" w:rsidRDefault="00427AE1">
      <w:pPr>
        <w:ind w:left="175" w:right="33"/>
      </w:pPr>
      <w:r>
        <w:t>Соотношение звуков и букв.</w:t>
      </w:r>
    </w:p>
    <w:p w:rsidR="00A63868" w:rsidRDefault="00427AE1">
      <w:pPr>
        <w:ind w:left="175" w:right="33"/>
      </w:pPr>
      <w:r>
        <w:t>Фонетический анализ слова.</w:t>
      </w:r>
    </w:p>
    <w:p w:rsidR="00A63868" w:rsidRDefault="00427AE1">
      <w:pPr>
        <w:ind w:left="175" w:right="33"/>
      </w:pPr>
      <w:r>
        <w:t>Способы обозначения [й’], мягкости согласных.</w:t>
      </w:r>
    </w:p>
    <w:p w:rsidR="00A63868" w:rsidRDefault="00427AE1">
      <w:pPr>
        <w:ind w:left="175" w:right="33"/>
      </w:pPr>
      <w:r>
        <w:t>Основные выразительные средства фонетики.</w:t>
      </w:r>
    </w:p>
    <w:p w:rsidR="00A63868" w:rsidRDefault="00427AE1">
      <w:pPr>
        <w:ind w:left="175" w:right="33"/>
      </w:pPr>
      <w:r>
        <w:t>Прописные и строчные буквы.</w:t>
      </w:r>
    </w:p>
    <w:p w:rsidR="00A63868" w:rsidRDefault="00427AE1">
      <w:pPr>
        <w:ind w:left="175" w:right="33"/>
      </w:pPr>
      <w:r>
        <w:t>Интонация, её функции. Основные элементы интонации.</w:t>
      </w:r>
    </w:p>
    <w:p w:rsidR="00A63868" w:rsidRDefault="00427AE1">
      <w:pPr>
        <w:pStyle w:val="1"/>
        <w:ind w:left="175" w:right="0"/>
      </w:pPr>
      <w:r>
        <w:t>Орфография</w:t>
      </w:r>
    </w:p>
    <w:p w:rsidR="00A63868" w:rsidRDefault="00427AE1">
      <w:pPr>
        <w:ind w:left="175" w:right="33"/>
      </w:pPr>
      <w:r>
        <w:t>Орфография как раздел лингвистики.</w:t>
      </w:r>
    </w:p>
    <w:p w:rsidR="00A63868" w:rsidRDefault="00427AE1">
      <w:pPr>
        <w:ind w:left="175" w:right="33"/>
      </w:pPr>
      <w:r>
        <w:t>Понятие «орфограмма». Буквенные и небуквенные орфограммы.</w:t>
      </w:r>
    </w:p>
    <w:p w:rsidR="00A63868" w:rsidRDefault="00427AE1">
      <w:pPr>
        <w:ind w:left="175" w:right="33"/>
      </w:pPr>
      <w:r>
        <w:t xml:space="preserve">Правописание разделительных </w:t>
      </w:r>
      <w:r>
        <w:rPr>
          <w:b/>
          <w:i/>
        </w:rPr>
        <w:t>ъ</w:t>
      </w:r>
      <w:r>
        <w:t xml:space="preserve"> и </w:t>
      </w:r>
      <w:r>
        <w:rPr>
          <w:b/>
          <w:i/>
        </w:rPr>
        <w:t>ь</w:t>
      </w:r>
      <w:r>
        <w:t>.</w:t>
      </w:r>
    </w:p>
    <w:p w:rsidR="00A63868" w:rsidRDefault="00427AE1">
      <w:pPr>
        <w:pStyle w:val="1"/>
        <w:ind w:left="175" w:right="0"/>
      </w:pPr>
      <w:r>
        <w:t>Лексикология</w:t>
      </w:r>
    </w:p>
    <w:p w:rsidR="00A63868" w:rsidRDefault="00427AE1">
      <w:pPr>
        <w:ind w:left="175" w:right="33"/>
      </w:pPr>
      <w:r>
        <w:t>Лексикология как раздел лингвистики.</w:t>
      </w:r>
    </w:p>
    <w:p w:rsidR="00A63868" w:rsidRDefault="00427AE1">
      <w:pPr>
        <w:ind w:left="0" w:right="33" w:firstLine="180"/>
      </w:pPr>
      <w: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</w:t>
      </w:r>
      <w:r>
        <w:t>).</w:t>
      </w:r>
    </w:p>
    <w:p w:rsidR="00A63868" w:rsidRDefault="00427AE1">
      <w:pPr>
        <w:ind w:left="0" w:right="33" w:firstLine="180"/>
      </w:pPr>
      <w: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A63868" w:rsidRDefault="00427AE1">
      <w:pPr>
        <w:ind w:left="175" w:right="33"/>
      </w:pPr>
      <w:r>
        <w:t>Синонимы. Антонимы. Омонимы. Паронимы.</w:t>
      </w:r>
    </w:p>
    <w:p w:rsidR="00A63868" w:rsidRDefault="00427AE1">
      <w:pPr>
        <w:ind w:left="0" w:right="33" w:firstLine="180"/>
      </w:pPr>
      <w:r>
        <w:t>Разные виды лексических словарей (толковый словарь, словари синонимов, антонимо</w:t>
      </w:r>
      <w:r>
        <w:t>в, омонимов, паронимов) и их роль в овладении словарным богатством родного языка.</w:t>
      </w:r>
    </w:p>
    <w:p w:rsidR="00A63868" w:rsidRDefault="00427AE1">
      <w:pPr>
        <w:ind w:left="175" w:right="33"/>
      </w:pPr>
      <w:r>
        <w:t>Лексический анализ слов (в рамках изученного).</w:t>
      </w:r>
    </w:p>
    <w:p w:rsidR="00A63868" w:rsidRDefault="00427AE1">
      <w:pPr>
        <w:pStyle w:val="1"/>
        <w:ind w:left="175" w:right="0"/>
      </w:pPr>
      <w:proofErr w:type="spellStart"/>
      <w:r>
        <w:t>Морфемика</w:t>
      </w:r>
      <w:proofErr w:type="spellEnd"/>
      <w:r>
        <w:t>. Орфография</w:t>
      </w:r>
    </w:p>
    <w:p w:rsidR="00A63868" w:rsidRDefault="00427AE1">
      <w:pPr>
        <w:ind w:left="175" w:right="33"/>
      </w:pPr>
      <w:proofErr w:type="spellStart"/>
      <w:r>
        <w:t>Морфемика</w:t>
      </w:r>
      <w:proofErr w:type="spellEnd"/>
      <w:r>
        <w:t xml:space="preserve"> как раздел лингвистики.</w:t>
      </w:r>
    </w:p>
    <w:p w:rsidR="00A63868" w:rsidRDefault="00427AE1">
      <w:pPr>
        <w:ind w:left="0" w:right="33" w:firstLine="180"/>
      </w:pPr>
      <w:r>
        <w:t>Морфема как минимальная значимая единица языка. Основа слова. Виды морф</w:t>
      </w:r>
      <w:r>
        <w:t>ем (корень, приставка, суффикс, окончание).</w:t>
      </w:r>
    </w:p>
    <w:p w:rsidR="00A63868" w:rsidRDefault="00427AE1">
      <w:pPr>
        <w:ind w:left="175" w:right="33"/>
      </w:pPr>
      <w:r>
        <w:t>Чередование звуков в морфемах (в том числе чередование гласных с нулём звука).</w:t>
      </w:r>
    </w:p>
    <w:p w:rsidR="00A63868" w:rsidRDefault="00427AE1">
      <w:pPr>
        <w:ind w:left="175" w:right="33"/>
      </w:pPr>
      <w:r>
        <w:t>Морфемный анализ слов.</w:t>
      </w:r>
    </w:p>
    <w:p w:rsidR="00A63868" w:rsidRDefault="00427AE1">
      <w:pPr>
        <w:ind w:left="175" w:right="33"/>
      </w:pPr>
      <w:r>
        <w:t>Уместное использование слов с суффиксами оценки в собственной речи.</w:t>
      </w:r>
    </w:p>
    <w:p w:rsidR="00A63868" w:rsidRDefault="00427AE1">
      <w:pPr>
        <w:ind w:left="0" w:right="33" w:firstLine="180"/>
      </w:pPr>
      <w:r>
        <w:t>Правописание корней с безударными проверяе</w:t>
      </w:r>
      <w:r>
        <w:t>мыми, непроверяемыми гласными (в рамках изученного).</w:t>
      </w:r>
    </w:p>
    <w:p w:rsidR="00A63868" w:rsidRDefault="00427AE1">
      <w:pPr>
        <w:ind w:left="0" w:right="33" w:firstLine="180"/>
      </w:pPr>
      <w:r>
        <w:t>Правописание корней с проверяемыми, непроверяемыми, ​непроизносимыми согласными (в рамках изученного).</w:t>
      </w:r>
    </w:p>
    <w:p w:rsidR="00A63868" w:rsidRDefault="00427AE1">
      <w:pPr>
        <w:ind w:left="175" w:right="33"/>
      </w:pPr>
      <w:r>
        <w:t xml:space="preserve">Правописание </w:t>
      </w:r>
      <w:r>
        <w:rPr>
          <w:b/>
          <w:i/>
        </w:rPr>
        <w:t>ё</w:t>
      </w:r>
      <w:r>
        <w:t xml:space="preserve"> — </w:t>
      </w:r>
      <w:r>
        <w:rPr>
          <w:b/>
          <w:i/>
        </w:rPr>
        <w:t>о</w:t>
      </w:r>
      <w:r>
        <w:t xml:space="preserve"> после шипящих в корне слова.</w:t>
      </w:r>
    </w:p>
    <w:p w:rsidR="00A63868" w:rsidRDefault="00427AE1">
      <w:pPr>
        <w:ind w:left="175" w:right="33"/>
      </w:pPr>
      <w:r>
        <w:t>Правописание неизменяемых на письме приставок и прис</w:t>
      </w:r>
      <w:r>
        <w:t xml:space="preserve">тавок на </w:t>
      </w:r>
      <w:r>
        <w:rPr>
          <w:b/>
          <w:i/>
        </w:rPr>
        <w:t>-з</w:t>
      </w:r>
      <w:r>
        <w:t xml:space="preserve"> (-</w:t>
      </w:r>
      <w:r>
        <w:rPr>
          <w:b/>
          <w:i/>
        </w:rPr>
        <w:t>с</w:t>
      </w:r>
      <w:r>
        <w:t>).</w:t>
      </w:r>
    </w:p>
    <w:p w:rsidR="00A63868" w:rsidRDefault="00427AE1">
      <w:pPr>
        <w:ind w:left="175" w:right="33"/>
      </w:pPr>
      <w:r>
        <w:t xml:space="preserve">Правописание </w:t>
      </w:r>
      <w:r>
        <w:rPr>
          <w:b/>
          <w:i/>
        </w:rPr>
        <w:t>ы</w:t>
      </w:r>
      <w:r>
        <w:t xml:space="preserve"> — </w:t>
      </w:r>
      <w:r>
        <w:rPr>
          <w:b/>
          <w:i/>
        </w:rPr>
        <w:t>и</w:t>
      </w:r>
      <w:r>
        <w:t xml:space="preserve"> после приставок.</w:t>
      </w:r>
    </w:p>
    <w:p w:rsidR="00A63868" w:rsidRDefault="00427AE1">
      <w:pPr>
        <w:ind w:left="175" w:right="33"/>
      </w:pPr>
      <w:r>
        <w:t xml:space="preserve">Правописание </w:t>
      </w:r>
      <w:r>
        <w:rPr>
          <w:b/>
          <w:i/>
        </w:rPr>
        <w:t>ы</w:t>
      </w:r>
      <w:r>
        <w:t xml:space="preserve"> — </w:t>
      </w:r>
      <w:r>
        <w:rPr>
          <w:b/>
          <w:i/>
        </w:rPr>
        <w:t>и</w:t>
      </w:r>
      <w:r>
        <w:t xml:space="preserve"> после </w:t>
      </w:r>
      <w:r>
        <w:rPr>
          <w:b/>
          <w:i/>
        </w:rPr>
        <w:t>ц</w:t>
      </w:r>
      <w:r>
        <w:t>.</w:t>
      </w:r>
    </w:p>
    <w:p w:rsidR="00A63868" w:rsidRDefault="00427AE1">
      <w:pPr>
        <w:pStyle w:val="1"/>
        <w:ind w:left="175" w:right="0"/>
      </w:pPr>
      <w:r>
        <w:t>Морфология. Культура речи. Орфография</w:t>
      </w:r>
    </w:p>
    <w:p w:rsidR="00A63868" w:rsidRDefault="00427AE1">
      <w:pPr>
        <w:ind w:left="175" w:right="33"/>
      </w:pPr>
      <w:r>
        <w:t>Морфология как раздел грамматики. Грамматическое значение слова.</w:t>
      </w:r>
    </w:p>
    <w:p w:rsidR="00A63868" w:rsidRDefault="00427AE1">
      <w:pPr>
        <w:ind w:left="175" w:right="33"/>
      </w:pPr>
      <w:r>
        <w:t>Части речи как лексико-грамматические разряды слов. Система частей речи в русском языке.</w:t>
      </w:r>
    </w:p>
    <w:p w:rsidR="00A63868" w:rsidRDefault="00427AE1">
      <w:pPr>
        <w:ind w:left="10" w:right="33"/>
      </w:pPr>
      <w:r>
        <w:t>Самостоятельные и служебные части речи.</w:t>
      </w:r>
    </w:p>
    <w:p w:rsidR="00A63868" w:rsidRDefault="00427AE1">
      <w:pPr>
        <w:pStyle w:val="1"/>
        <w:ind w:left="175" w:right="0"/>
      </w:pPr>
      <w:r>
        <w:t>Имя существительное</w:t>
      </w:r>
    </w:p>
    <w:p w:rsidR="00A63868" w:rsidRDefault="00427AE1">
      <w:pPr>
        <w:ind w:left="0" w:right="33" w:firstLine="180"/>
      </w:pPr>
      <w:r>
        <w:t>Имя существительное как часть речи. Общее грамматическое значение, морфологические признаки и синтаксически</w:t>
      </w:r>
      <w:r>
        <w:t>е функции имени существительного. Роль имени существительного в речи.</w:t>
      </w:r>
    </w:p>
    <w:p w:rsidR="00A63868" w:rsidRDefault="00427AE1">
      <w:pPr>
        <w:ind w:left="0" w:right="33" w:firstLine="180"/>
      </w:pPr>
      <w: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A63868" w:rsidRDefault="00427AE1">
      <w:pPr>
        <w:ind w:left="175" w:right="33"/>
      </w:pPr>
      <w:r>
        <w:t>Род, число, падеж</w:t>
      </w:r>
      <w:r>
        <w:t xml:space="preserve"> имени существительного.</w:t>
      </w:r>
    </w:p>
    <w:p w:rsidR="00A63868" w:rsidRDefault="00427AE1">
      <w:pPr>
        <w:ind w:left="175" w:right="33"/>
      </w:pPr>
      <w:r>
        <w:t>Имена существительные общего рода.</w:t>
      </w:r>
    </w:p>
    <w:p w:rsidR="00A63868" w:rsidRDefault="00427AE1">
      <w:pPr>
        <w:ind w:left="175" w:right="33"/>
      </w:pPr>
      <w:r>
        <w:t>Имена существительные, имеющие форму только единственного или только множественного числа.</w:t>
      </w:r>
    </w:p>
    <w:p w:rsidR="00A63868" w:rsidRDefault="00427AE1">
      <w:pPr>
        <w:ind w:left="0" w:right="33" w:firstLine="180"/>
      </w:pPr>
      <w:r>
        <w:t>Типы склонения имён существительных. Разносклоняемые имена существительные. Несклоняемые имена существите</w:t>
      </w:r>
      <w:r>
        <w:t>льные.</w:t>
      </w:r>
    </w:p>
    <w:p w:rsidR="00A63868" w:rsidRDefault="00427AE1">
      <w:pPr>
        <w:ind w:left="175" w:right="33"/>
      </w:pPr>
      <w:r>
        <w:t>Морфологический анализ имён существительных.</w:t>
      </w:r>
    </w:p>
    <w:p w:rsidR="00A63868" w:rsidRDefault="00427AE1">
      <w:pPr>
        <w:ind w:left="0" w:right="96" w:firstLine="180"/>
      </w:pPr>
      <w:r>
        <w:t>Нормы произношения, нормы постановки ударения, нормы словоизменения имён существительных.</w:t>
      </w:r>
    </w:p>
    <w:p w:rsidR="00A63868" w:rsidRDefault="00427AE1">
      <w:pPr>
        <w:ind w:left="175" w:right="33"/>
      </w:pPr>
      <w:r>
        <w:t>Правописание собственных имён существительных.</w:t>
      </w:r>
    </w:p>
    <w:p w:rsidR="00A63868" w:rsidRDefault="00427AE1">
      <w:pPr>
        <w:ind w:left="175" w:right="33"/>
      </w:pPr>
      <w:r>
        <w:t xml:space="preserve">Правописание </w:t>
      </w:r>
      <w:r>
        <w:rPr>
          <w:b/>
          <w:i/>
        </w:rPr>
        <w:t>ь</w:t>
      </w:r>
      <w:r>
        <w:t xml:space="preserve"> на конце имён существительных после шипящих.</w:t>
      </w:r>
    </w:p>
    <w:p w:rsidR="00A63868" w:rsidRDefault="00427AE1">
      <w:pPr>
        <w:ind w:left="175" w:right="33"/>
      </w:pPr>
      <w:r>
        <w:t>Правописание безударных окончаний имён существительных.</w:t>
      </w:r>
    </w:p>
    <w:p w:rsidR="00A63868" w:rsidRDefault="00427AE1">
      <w:pPr>
        <w:ind w:left="175" w:right="33"/>
      </w:pPr>
      <w:r>
        <w:t xml:space="preserve">Правописание </w:t>
      </w:r>
      <w:r>
        <w:rPr>
          <w:b/>
          <w:i/>
        </w:rPr>
        <w:t>о</w:t>
      </w:r>
      <w:r>
        <w:t xml:space="preserve"> — </w:t>
      </w:r>
      <w:r>
        <w:rPr>
          <w:b/>
          <w:i/>
        </w:rPr>
        <w:t>е</w:t>
      </w:r>
      <w:r>
        <w:t xml:space="preserve"> (</w:t>
      </w:r>
      <w:r>
        <w:rPr>
          <w:b/>
          <w:i/>
        </w:rPr>
        <w:t>ё</w:t>
      </w:r>
      <w:r>
        <w:t xml:space="preserve">) после шипящих и </w:t>
      </w:r>
      <w:r>
        <w:rPr>
          <w:b/>
          <w:i/>
        </w:rPr>
        <w:t>ц</w:t>
      </w:r>
      <w:r>
        <w:t xml:space="preserve"> в суффиксах и окончаниях имён существительных.</w:t>
      </w:r>
    </w:p>
    <w:p w:rsidR="00A63868" w:rsidRDefault="00427AE1">
      <w:pPr>
        <w:ind w:left="175" w:right="33"/>
      </w:pPr>
      <w:r>
        <w:t xml:space="preserve">Правописание суффиксов </w:t>
      </w:r>
      <w:r>
        <w:rPr>
          <w:b/>
        </w:rPr>
        <w:t>-</w:t>
      </w:r>
      <w:r>
        <w:rPr>
          <w:b/>
          <w:i/>
        </w:rPr>
        <w:t>чик</w:t>
      </w:r>
      <w:r>
        <w:rPr>
          <w:b/>
        </w:rPr>
        <w:t xml:space="preserve">- </w:t>
      </w:r>
      <w:r>
        <w:t xml:space="preserve">— </w:t>
      </w:r>
      <w:r>
        <w:rPr>
          <w:b/>
        </w:rPr>
        <w:t>-</w:t>
      </w:r>
      <w:proofErr w:type="spellStart"/>
      <w:r>
        <w:rPr>
          <w:b/>
          <w:i/>
        </w:rPr>
        <w:t>щик</w:t>
      </w:r>
      <w:proofErr w:type="spellEnd"/>
      <w:r>
        <w:rPr>
          <w:b/>
        </w:rPr>
        <w:t>-</w:t>
      </w:r>
      <w:r>
        <w:t>; -</w:t>
      </w:r>
      <w:proofErr w:type="spellStart"/>
      <w:r>
        <w:rPr>
          <w:b/>
          <w:i/>
        </w:rPr>
        <w:t>ек</w:t>
      </w:r>
      <w:proofErr w:type="spellEnd"/>
      <w:r>
        <w:rPr>
          <w:b/>
        </w:rPr>
        <w:t>-</w:t>
      </w:r>
      <w:r>
        <w:t xml:space="preserve"> — </w:t>
      </w:r>
      <w:r>
        <w:rPr>
          <w:b/>
        </w:rPr>
        <w:t>-</w:t>
      </w:r>
      <w:proofErr w:type="spellStart"/>
      <w:r>
        <w:rPr>
          <w:b/>
          <w:i/>
        </w:rPr>
        <w:t>ик</w:t>
      </w:r>
      <w:proofErr w:type="spellEnd"/>
      <w:r>
        <w:rPr>
          <w:b/>
        </w:rPr>
        <w:t xml:space="preserve">- </w:t>
      </w:r>
      <w:r>
        <w:t>(-</w:t>
      </w:r>
      <w:r>
        <w:rPr>
          <w:b/>
          <w:i/>
        </w:rPr>
        <w:t>чик</w:t>
      </w:r>
      <w:r>
        <w:rPr>
          <w:b/>
        </w:rPr>
        <w:t>-</w:t>
      </w:r>
      <w:r>
        <w:t>) имён существительных.</w:t>
      </w:r>
    </w:p>
    <w:p w:rsidR="00A63868" w:rsidRDefault="00427AE1">
      <w:pPr>
        <w:ind w:left="0" w:right="33" w:firstLine="180"/>
      </w:pPr>
      <w:r>
        <w:t xml:space="preserve">Правописание корней с </w:t>
      </w:r>
      <w:proofErr w:type="gramStart"/>
      <w:r>
        <w:t>чередовани</w:t>
      </w:r>
      <w:r>
        <w:t>ем</w:t>
      </w:r>
      <w:proofErr w:type="gramEnd"/>
      <w:r>
        <w:t xml:space="preserve"> </w:t>
      </w:r>
      <w:r>
        <w:rPr>
          <w:b/>
          <w:i/>
        </w:rPr>
        <w:t>а</w:t>
      </w:r>
      <w:r>
        <w:t xml:space="preserve"> // </w:t>
      </w:r>
      <w:r>
        <w:rPr>
          <w:b/>
          <w:i/>
        </w:rPr>
        <w:t>о</w:t>
      </w:r>
      <w:r>
        <w:t>: -</w:t>
      </w:r>
      <w:r>
        <w:rPr>
          <w:b/>
          <w:i/>
        </w:rPr>
        <w:t>лаг</w:t>
      </w:r>
      <w:r>
        <w:t>- — -</w:t>
      </w:r>
      <w:r>
        <w:rPr>
          <w:b/>
          <w:i/>
        </w:rPr>
        <w:t>лож</w:t>
      </w:r>
      <w:r>
        <w:t>-; -</w:t>
      </w:r>
      <w:proofErr w:type="spellStart"/>
      <w:r>
        <w:rPr>
          <w:b/>
          <w:i/>
        </w:rPr>
        <w:t>раст</w:t>
      </w:r>
      <w:proofErr w:type="spellEnd"/>
      <w:r>
        <w:t>- — -</w:t>
      </w:r>
      <w:proofErr w:type="spellStart"/>
      <w:r>
        <w:rPr>
          <w:b/>
          <w:i/>
        </w:rPr>
        <w:t>ращ</w:t>
      </w:r>
      <w:proofErr w:type="spellEnd"/>
      <w:r>
        <w:t>- — -</w:t>
      </w:r>
      <w:r>
        <w:rPr>
          <w:b/>
          <w:i/>
        </w:rPr>
        <w:t>рос</w:t>
      </w:r>
      <w:r>
        <w:t>-; -</w:t>
      </w:r>
      <w:proofErr w:type="spellStart"/>
      <w:r>
        <w:rPr>
          <w:b/>
          <w:i/>
        </w:rPr>
        <w:t>гар</w:t>
      </w:r>
      <w:proofErr w:type="spellEnd"/>
      <w:r>
        <w:t>- — -</w:t>
      </w:r>
      <w:r>
        <w:rPr>
          <w:b/>
          <w:i/>
        </w:rPr>
        <w:t>гор</w:t>
      </w:r>
      <w:r>
        <w:t>-, -</w:t>
      </w:r>
      <w:proofErr w:type="spellStart"/>
      <w:r>
        <w:rPr>
          <w:b/>
          <w:i/>
        </w:rPr>
        <w:t>зар</w:t>
      </w:r>
      <w:proofErr w:type="spellEnd"/>
      <w:r>
        <w:t>- — -</w:t>
      </w:r>
      <w:proofErr w:type="spellStart"/>
      <w:r>
        <w:rPr>
          <w:b/>
          <w:i/>
        </w:rPr>
        <w:t>зор</w:t>
      </w:r>
      <w:proofErr w:type="spellEnd"/>
      <w:r>
        <w:t>-;</w:t>
      </w:r>
      <w:r>
        <w:rPr>
          <w:b/>
          <w:i/>
        </w:rPr>
        <w:t xml:space="preserve"> -клан- </w:t>
      </w:r>
      <w:r>
        <w:t>—</w:t>
      </w:r>
      <w:r>
        <w:rPr>
          <w:b/>
          <w:i/>
        </w:rPr>
        <w:t xml:space="preserve"> -клон-</w:t>
      </w:r>
      <w:r>
        <w:t xml:space="preserve">, </w:t>
      </w:r>
      <w:r>
        <w:rPr>
          <w:b/>
          <w:i/>
        </w:rPr>
        <w:t xml:space="preserve">-скак- </w:t>
      </w:r>
      <w:r>
        <w:t>—</w:t>
      </w:r>
      <w:r>
        <w:rPr>
          <w:b/>
          <w:i/>
        </w:rPr>
        <w:t xml:space="preserve"> -</w:t>
      </w:r>
      <w:proofErr w:type="spellStart"/>
      <w:r>
        <w:rPr>
          <w:b/>
          <w:i/>
        </w:rPr>
        <w:t>скоч</w:t>
      </w:r>
      <w:proofErr w:type="spellEnd"/>
      <w:r>
        <w:rPr>
          <w:b/>
          <w:i/>
        </w:rPr>
        <w:t>-.</w:t>
      </w:r>
    </w:p>
    <w:p w:rsidR="00A63868" w:rsidRDefault="00427AE1">
      <w:pPr>
        <w:ind w:left="175" w:right="33"/>
      </w:pPr>
      <w:r>
        <w:t xml:space="preserve">Слитное и раздельное написание </w:t>
      </w:r>
      <w:r>
        <w:rPr>
          <w:b/>
          <w:i/>
        </w:rPr>
        <w:t>не</w:t>
      </w:r>
      <w:r>
        <w:t xml:space="preserve"> с именами существительными.</w:t>
      </w:r>
    </w:p>
    <w:p w:rsidR="00A63868" w:rsidRDefault="00427AE1">
      <w:pPr>
        <w:pStyle w:val="1"/>
        <w:ind w:left="175" w:right="0"/>
      </w:pPr>
      <w:r>
        <w:lastRenderedPageBreak/>
        <w:t>Имя прилагательное</w:t>
      </w:r>
    </w:p>
    <w:p w:rsidR="00A63868" w:rsidRDefault="00427AE1">
      <w:pPr>
        <w:ind w:left="0" w:right="33" w:firstLine="180"/>
      </w:pPr>
      <w: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A63868" w:rsidRDefault="00427AE1">
      <w:pPr>
        <w:ind w:left="175" w:right="33"/>
      </w:pPr>
      <w:r>
        <w:t>Имена прилагательные полные и краткие, их синтаксические функции.</w:t>
      </w:r>
    </w:p>
    <w:p w:rsidR="00A63868" w:rsidRDefault="00427AE1">
      <w:pPr>
        <w:ind w:left="175" w:right="33"/>
      </w:pPr>
      <w:r>
        <w:t>Склонение имён п</w:t>
      </w:r>
      <w:r>
        <w:t xml:space="preserve">рилагательных. </w:t>
      </w:r>
    </w:p>
    <w:p w:rsidR="00A63868" w:rsidRDefault="00427AE1">
      <w:pPr>
        <w:ind w:left="175" w:right="33"/>
      </w:pPr>
      <w:r>
        <w:t>Морфологический анализ имён прилагательных.</w:t>
      </w:r>
    </w:p>
    <w:p w:rsidR="00A63868" w:rsidRDefault="00427AE1">
      <w:pPr>
        <w:ind w:left="0" w:right="33" w:firstLine="180"/>
      </w:pPr>
      <w:r>
        <w:t>Нормы словоизменения, произношения имён прилагательных, постановки ударения (в рамках изученного).</w:t>
      </w:r>
    </w:p>
    <w:p w:rsidR="00A63868" w:rsidRDefault="00427AE1">
      <w:pPr>
        <w:ind w:left="175" w:right="33"/>
      </w:pPr>
      <w:r>
        <w:t>Правописание безударных окончаний имён прилагательных.</w:t>
      </w:r>
    </w:p>
    <w:p w:rsidR="00A63868" w:rsidRDefault="00427AE1">
      <w:pPr>
        <w:ind w:left="175" w:right="33"/>
      </w:pPr>
      <w:r>
        <w:t xml:space="preserve">Правописание </w:t>
      </w:r>
      <w:r>
        <w:rPr>
          <w:b/>
          <w:i/>
        </w:rPr>
        <w:t>о</w:t>
      </w:r>
      <w:r>
        <w:t xml:space="preserve"> — </w:t>
      </w:r>
      <w:r>
        <w:rPr>
          <w:b/>
          <w:i/>
        </w:rPr>
        <w:t>е</w:t>
      </w:r>
      <w:r>
        <w:t xml:space="preserve"> после шипящих и </w:t>
      </w:r>
      <w:r>
        <w:rPr>
          <w:b/>
          <w:i/>
        </w:rPr>
        <w:t>ц</w:t>
      </w:r>
      <w:r>
        <w:t xml:space="preserve"> в суф</w:t>
      </w:r>
      <w:r>
        <w:t>фиксах и окончаниях имён прилагательных.</w:t>
      </w:r>
    </w:p>
    <w:p w:rsidR="00A63868" w:rsidRDefault="00427AE1">
      <w:pPr>
        <w:ind w:left="175" w:right="33"/>
      </w:pPr>
      <w:r>
        <w:t>Правописание кратких форм имён прилагательных с основой на шипящий.</w:t>
      </w:r>
    </w:p>
    <w:p w:rsidR="00A63868" w:rsidRDefault="00427AE1">
      <w:pPr>
        <w:ind w:left="175" w:right="33"/>
      </w:pPr>
      <w:r>
        <w:t xml:space="preserve">Слитное и раздельное написание </w:t>
      </w:r>
      <w:r>
        <w:rPr>
          <w:b/>
          <w:i/>
        </w:rPr>
        <w:t xml:space="preserve">не </w:t>
      </w:r>
      <w:r>
        <w:t>с именами прилагательными.</w:t>
      </w:r>
    </w:p>
    <w:p w:rsidR="00A63868" w:rsidRDefault="00427AE1">
      <w:pPr>
        <w:pStyle w:val="1"/>
        <w:ind w:left="175" w:right="0"/>
      </w:pPr>
      <w:r>
        <w:t>Глагол</w:t>
      </w:r>
    </w:p>
    <w:p w:rsidR="00A63868" w:rsidRDefault="00427AE1">
      <w:pPr>
        <w:ind w:left="0" w:right="33" w:firstLine="180"/>
      </w:pPr>
      <w: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A63868" w:rsidRDefault="00427AE1">
      <w:pPr>
        <w:ind w:left="175" w:right="33"/>
      </w:pPr>
      <w:r>
        <w:t>Глаголы совершенного и несовершенного вида, возвратные и невозвратные.</w:t>
      </w:r>
    </w:p>
    <w:p w:rsidR="00A63868" w:rsidRDefault="00427AE1">
      <w:pPr>
        <w:ind w:left="0" w:right="33" w:firstLine="180"/>
      </w:pPr>
      <w:r>
        <w:t>Инфинитив и его гра</w:t>
      </w:r>
      <w:r>
        <w:t>мматические свойства. Основа инфинитива, основа настоящего (будущего простого) времени глагола.</w:t>
      </w:r>
    </w:p>
    <w:p w:rsidR="00A63868" w:rsidRDefault="00427AE1">
      <w:pPr>
        <w:ind w:left="175" w:right="33"/>
      </w:pPr>
      <w:r>
        <w:t>Спряжение глагола.</w:t>
      </w:r>
    </w:p>
    <w:p w:rsidR="00A63868" w:rsidRDefault="00427AE1">
      <w:pPr>
        <w:ind w:left="175" w:right="33"/>
      </w:pPr>
      <w:r>
        <w:t>Нормы словоизменения глаголов, постановки ударения в глагольных формах (в рамках изученного).</w:t>
      </w:r>
    </w:p>
    <w:p w:rsidR="00A63868" w:rsidRDefault="00427AE1">
      <w:pPr>
        <w:ind w:left="0" w:right="33" w:firstLine="180"/>
      </w:pPr>
      <w:r>
        <w:t xml:space="preserve">Правописание корней с чередованием </w:t>
      </w:r>
      <w:r>
        <w:rPr>
          <w:b/>
          <w:i/>
        </w:rPr>
        <w:t>е</w:t>
      </w:r>
      <w:r>
        <w:t xml:space="preserve"> // </w:t>
      </w:r>
      <w:r>
        <w:rPr>
          <w:b/>
          <w:i/>
        </w:rPr>
        <w:t>и</w:t>
      </w:r>
      <w:r>
        <w:rPr>
          <w:b/>
        </w:rPr>
        <w:t>:</w:t>
      </w:r>
      <w:r>
        <w:t xml:space="preserve"> -</w:t>
      </w:r>
      <w:proofErr w:type="spellStart"/>
      <w:r>
        <w:rPr>
          <w:b/>
          <w:i/>
        </w:rPr>
        <w:t>бер</w:t>
      </w:r>
      <w:proofErr w:type="spellEnd"/>
      <w:r>
        <w:t>- — -</w:t>
      </w:r>
      <w:proofErr w:type="spellStart"/>
      <w:r>
        <w:rPr>
          <w:b/>
          <w:i/>
        </w:rPr>
        <w:t>бир</w:t>
      </w:r>
      <w:proofErr w:type="spellEnd"/>
      <w:r>
        <w:t>-, -</w:t>
      </w:r>
      <w:proofErr w:type="spellStart"/>
      <w:r>
        <w:rPr>
          <w:b/>
          <w:i/>
        </w:rPr>
        <w:t>блест</w:t>
      </w:r>
      <w:proofErr w:type="spellEnd"/>
      <w:r>
        <w:t>- — -</w:t>
      </w:r>
      <w:proofErr w:type="spellStart"/>
      <w:r>
        <w:rPr>
          <w:b/>
          <w:i/>
        </w:rPr>
        <w:t>блист</w:t>
      </w:r>
      <w:proofErr w:type="spellEnd"/>
      <w:r>
        <w:t>-, -</w:t>
      </w:r>
      <w:r>
        <w:rPr>
          <w:b/>
          <w:i/>
        </w:rPr>
        <w:t>дер</w:t>
      </w:r>
      <w:r>
        <w:t>- — -</w:t>
      </w:r>
      <w:proofErr w:type="spellStart"/>
      <w:r>
        <w:rPr>
          <w:b/>
          <w:i/>
        </w:rPr>
        <w:t>дир</w:t>
      </w:r>
      <w:proofErr w:type="spellEnd"/>
      <w:r>
        <w:t>-, -</w:t>
      </w:r>
      <w:r>
        <w:rPr>
          <w:b/>
          <w:i/>
        </w:rPr>
        <w:t>жег</w:t>
      </w:r>
      <w:r>
        <w:t>- — -</w:t>
      </w:r>
      <w:r>
        <w:rPr>
          <w:b/>
          <w:i/>
        </w:rPr>
        <w:t>жиг</w:t>
      </w:r>
      <w:r>
        <w:t>-, -</w:t>
      </w:r>
      <w:r>
        <w:rPr>
          <w:b/>
          <w:i/>
        </w:rPr>
        <w:t>мер</w:t>
      </w:r>
      <w:r>
        <w:t>- — -</w:t>
      </w:r>
      <w:r>
        <w:rPr>
          <w:b/>
          <w:i/>
        </w:rPr>
        <w:t>мир</w:t>
      </w:r>
      <w:r>
        <w:t>-, -</w:t>
      </w:r>
      <w:r>
        <w:rPr>
          <w:b/>
          <w:i/>
        </w:rPr>
        <w:t>пер</w:t>
      </w:r>
      <w:r>
        <w:t>- — -</w:t>
      </w:r>
      <w:r>
        <w:rPr>
          <w:b/>
          <w:i/>
        </w:rPr>
        <w:t>пир</w:t>
      </w:r>
      <w:r>
        <w:t>-, -</w:t>
      </w:r>
      <w:r>
        <w:rPr>
          <w:b/>
          <w:i/>
        </w:rPr>
        <w:t>стел</w:t>
      </w:r>
      <w:r>
        <w:t>- — -</w:t>
      </w:r>
      <w:proofErr w:type="spellStart"/>
      <w:r>
        <w:rPr>
          <w:b/>
          <w:i/>
        </w:rPr>
        <w:t>стил</w:t>
      </w:r>
      <w:proofErr w:type="spellEnd"/>
      <w:r>
        <w:t>-, -</w:t>
      </w:r>
      <w:r>
        <w:rPr>
          <w:b/>
          <w:i/>
        </w:rPr>
        <w:t>тер</w:t>
      </w:r>
      <w:r>
        <w:t>- — -</w:t>
      </w:r>
      <w:r>
        <w:rPr>
          <w:b/>
          <w:i/>
        </w:rPr>
        <w:t>тир</w:t>
      </w:r>
      <w:r>
        <w:t>-.</w:t>
      </w:r>
    </w:p>
    <w:p w:rsidR="00A63868" w:rsidRDefault="00427AE1">
      <w:pPr>
        <w:ind w:left="0" w:right="33" w:firstLine="180"/>
      </w:pPr>
      <w:r>
        <w:t xml:space="preserve">Использование </w:t>
      </w:r>
      <w:r>
        <w:rPr>
          <w:b/>
          <w:i/>
        </w:rPr>
        <w:t>ь</w:t>
      </w:r>
      <w:r>
        <w:t xml:space="preserve"> как показателя грамматической формы в инфинитиве, в форме 2-го лица единственного числа после шипящих.</w:t>
      </w:r>
    </w:p>
    <w:p w:rsidR="00A63868" w:rsidRDefault="00427AE1">
      <w:pPr>
        <w:ind w:left="175" w:right="33"/>
      </w:pPr>
      <w:r>
        <w:t xml:space="preserve">Правописание </w:t>
      </w:r>
      <w:r>
        <w:rPr>
          <w:b/>
          <w:i/>
        </w:rPr>
        <w:t>-</w:t>
      </w:r>
      <w:proofErr w:type="spellStart"/>
      <w:r>
        <w:rPr>
          <w:b/>
          <w:i/>
        </w:rPr>
        <w:t>т</w:t>
      </w:r>
      <w:r>
        <w:rPr>
          <w:b/>
          <w:i/>
        </w:rPr>
        <w:t>ся</w:t>
      </w:r>
      <w:proofErr w:type="spellEnd"/>
      <w:r>
        <w:t xml:space="preserve"> и </w:t>
      </w:r>
      <w:r>
        <w:rPr>
          <w:b/>
          <w:i/>
        </w:rPr>
        <w:t>-</w:t>
      </w:r>
      <w:proofErr w:type="spellStart"/>
      <w:r>
        <w:rPr>
          <w:b/>
          <w:i/>
        </w:rPr>
        <w:t>ться</w:t>
      </w:r>
      <w:proofErr w:type="spellEnd"/>
      <w:r>
        <w:t xml:space="preserve"> в глаголах, суффиксов </w:t>
      </w:r>
      <w:r>
        <w:rPr>
          <w:b/>
          <w:i/>
        </w:rPr>
        <w:t>-</w:t>
      </w:r>
      <w:proofErr w:type="spellStart"/>
      <w:r>
        <w:rPr>
          <w:b/>
          <w:i/>
        </w:rPr>
        <w:t>ова</w:t>
      </w:r>
      <w:proofErr w:type="spellEnd"/>
      <w:r>
        <w:t>- —-</w:t>
      </w:r>
      <w:proofErr w:type="spellStart"/>
      <w:r>
        <w:rPr>
          <w:b/>
          <w:i/>
        </w:rPr>
        <w:t>ева</w:t>
      </w:r>
      <w:proofErr w:type="spellEnd"/>
      <w:r>
        <w:t xml:space="preserve">-, </w:t>
      </w:r>
      <w:r>
        <w:rPr>
          <w:b/>
          <w:i/>
        </w:rPr>
        <w:t>-</w:t>
      </w:r>
      <w:proofErr w:type="spellStart"/>
      <w:r>
        <w:rPr>
          <w:b/>
          <w:i/>
        </w:rPr>
        <w:t>ыва</w:t>
      </w:r>
      <w:proofErr w:type="spellEnd"/>
      <w:r>
        <w:rPr>
          <w:b/>
          <w:i/>
        </w:rPr>
        <w:t>-</w:t>
      </w:r>
      <w:r>
        <w:t xml:space="preserve">— </w:t>
      </w:r>
      <w:r>
        <w:rPr>
          <w:b/>
          <w:i/>
        </w:rPr>
        <w:t>-ива-</w:t>
      </w:r>
      <w:r>
        <w:rPr>
          <w:i/>
        </w:rPr>
        <w:t>.</w:t>
      </w:r>
    </w:p>
    <w:p w:rsidR="00A63868" w:rsidRDefault="00427AE1">
      <w:pPr>
        <w:ind w:left="175" w:right="33"/>
      </w:pPr>
      <w:r>
        <w:t>Правописание безударных личных окончаний глагола.</w:t>
      </w:r>
    </w:p>
    <w:p w:rsidR="00A63868" w:rsidRDefault="00427AE1">
      <w:pPr>
        <w:ind w:left="175" w:right="33"/>
      </w:pPr>
      <w:r>
        <w:t xml:space="preserve">Правописание гласной перед суффиксом </w:t>
      </w:r>
      <w:r>
        <w:rPr>
          <w:b/>
          <w:i/>
        </w:rPr>
        <w:t>-л-</w:t>
      </w:r>
      <w:r>
        <w:t xml:space="preserve"> в формах прошедшего времени глагола.</w:t>
      </w:r>
    </w:p>
    <w:p w:rsidR="00A63868" w:rsidRDefault="00427AE1">
      <w:pPr>
        <w:ind w:left="175" w:right="33"/>
      </w:pPr>
      <w:r>
        <w:t xml:space="preserve">Слитное и раздельное написание </w:t>
      </w:r>
      <w:r>
        <w:rPr>
          <w:b/>
          <w:i/>
        </w:rPr>
        <w:t>не</w:t>
      </w:r>
      <w:r>
        <w:t xml:space="preserve"> с глаголами.</w:t>
      </w:r>
    </w:p>
    <w:p w:rsidR="00A63868" w:rsidRDefault="00427AE1">
      <w:pPr>
        <w:pStyle w:val="1"/>
        <w:ind w:left="175" w:right="0"/>
      </w:pPr>
      <w:r>
        <w:t xml:space="preserve">Синтаксис. Культура </w:t>
      </w:r>
      <w:r>
        <w:t>речи. Пунктуация</w:t>
      </w:r>
    </w:p>
    <w:p w:rsidR="00A63868" w:rsidRDefault="00427AE1">
      <w:pPr>
        <w:ind w:left="175" w:right="33"/>
      </w:pPr>
      <w:r>
        <w:t>Синтаксис как раздел грамматики. Словосочетание и предложение как единицы синтаксиса.</w:t>
      </w:r>
    </w:p>
    <w:p w:rsidR="00A63868" w:rsidRDefault="00427AE1">
      <w:pPr>
        <w:ind w:left="175" w:right="33"/>
      </w:pPr>
      <w:r>
        <w:t xml:space="preserve">Словосочетание и его признаки. Основные виды словосочетаний по морфологическим свойствам </w:t>
      </w:r>
      <w:r>
        <w:t>главного слова (именные, глагольные, наречные). Средства связи слов в словосочетании.</w:t>
      </w:r>
    </w:p>
    <w:p w:rsidR="00A63868" w:rsidRDefault="00427AE1">
      <w:pPr>
        <w:ind w:left="175" w:right="33"/>
      </w:pPr>
      <w:r>
        <w:t>Синтаксический анализ словосочетания.</w:t>
      </w:r>
    </w:p>
    <w:p w:rsidR="00A63868" w:rsidRDefault="00427AE1">
      <w:pPr>
        <w:ind w:left="0" w:right="33" w:firstLine="180"/>
      </w:pPr>
      <w: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A63868" w:rsidRDefault="00427AE1">
      <w:pPr>
        <w:ind w:left="0" w:right="33" w:firstLine="180"/>
      </w:pPr>
      <w:r>
        <w:t>Главные члены предложения (г</w:t>
      </w:r>
      <w:r>
        <w:t>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</w:t>
      </w:r>
      <w:r>
        <w:t>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A63868" w:rsidRDefault="00427AE1">
      <w:pPr>
        <w:ind w:left="175" w:right="33"/>
      </w:pPr>
      <w:r>
        <w:t>Тире между подлеж</w:t>
      </w:r>
      <w:r>
        <w:t>ащим и сказуемым.</w:t>
      </w:r>
    </w:p>
    <w:p w:rsidR="00A63868" w:rsidRDefault="00427AE1">
      <w:pPr>
        <w:ind w:left="0" w:right="33" w:firstLine="180"/>
      </w:pPr>
      <w: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</w:t>
      </w:r>
      <w:r>
        <w:t>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A63868" w:rsidRDefault="00427AE1">
      <w:pPr>
        <w:ind w:left="0" w:right="33" w:firstLine="180"/>
      </w:pPr>
      <w:r>
        <w:lastRenderedPageBreak/>
        <w:t>Простое осложнённое предложение. Однородные члены предложения, их роль в речи. Особенности</w:t>
      </w:r>
      <w:r>
        <w:t xml:space="preserve"> интонации предложений с однородными членами. Предложения с однородными членами (без союзов, с одиночным союзом </w:t>
      </w:r>
      <w:r>
        <w:rPr>
          <w:b/>
          <w:i/>
        </w:rPr>
        <w:t>и</w:t>
      </w:r>
      <w:r>
        <w:t xml:space="preserve">, </w:t>
      </w:r>
      <w:proofErr w:type="gramStart"/>
      <w:r>
        <w:t>союзами</w:t>
      </w:r>
      <w:proofErr w:type="gramEnd"/>
      <w:r>
        <w:t xml:space="preserve">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 xml:space="preserve"> 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>да</w:t>
      </w:r>
      <w:r>
        <w:t xml:space="preserve"> (в значении </w:t>
      </w:r>
      <w:r>
        <w:rPr>
          <w:b/>
          <w:i/>
        </w:rPr>
        <w:t>но</w:t>
      </w:r>
      <w:r>
        <w:t>).</w:t>
      </w:r>
    </w:p>
    <w:p w:rsidR="00A63868" w:rsidRDefault="00427AE1">
      <w:pPr>
        <w:ind w:left="10" w:right="33"/>
      </w:pPr>
      <w:r>
        <w:t>Предложения с обобщающим словом при однородных членах.</w:t>
      </w:r>
    </w:p>
    <w:p w:rsidR="00A63868" w:rsidRDefault="00427AE1">
      <w:pPr>
        <w:ind w:left="175" w:right="33"/>
      </w:pPr>
      <w:r>
        <w:t>Предложения с обра</w:t>
      </w:r>
      <w:r>
        <w:t>щением, особенности интонации. Обращение и средства его выражения.</w:t>
      </w:r>
    </w:p>
    <w:p w:rsidR="00A63868" w:rsidRDefault="00427AE1">
      <w:pPr>
        <w:ind w:left="175" w:right="33"/>
      </w:pPr>
      <w:r>
        <w:t>Синтаксический анализ простого и простого осложнённого предложений.</w:t>
      </w:r>
    </w:p>
    <w:p w:rsidR="00A63868" w:rsidRDefault="00427AE1">
      <w:pPr>
        <w:spacing w:after="0" w:line="290" w:lineRule="auto"/>
        <w:ind w:left="-15" w:right="637" w:firstLine="170"/>
        <w:jc w:val="both"/>
      </w:pPr>
      <w: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b/>
          <w:i/>
        </w:rPr>
        <w:t>и</w:t>
      </w:r>
      <w:r>
        <w:t>,</w:t>
      </w:r>
      <w:r>
        <w:t xml:space="preserve"> </w:t>
      </w:r>
      <w:proofErr w:type="gramStart"/>
      <w:r>
        <w:t>союзами</w:t>
      </w:r>
      <w:proofErr w:type="gramEnd"/>
      <w:r>
        <w:t xml:space="preserve">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 xml:space="preserve"> 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>да</w:t>
      </w:r>
      <w:r>
        <w:t xml:space="preserve"> (в значении </w:t>
      </w:r>
      <w:r>
        <w:rPr>
          <w:b/>
          <w:i/>
        </w:rPr>
        <w:t>но</w:t>
      </w:r>
      <w:r>
        <w:t>).</w:t>
      </w:r>
    </w:p>
    <w:p w:rsidR="00A63868" w:rsidRDefault="00427AE1">
      <w:pPr>
        <w:ind w:left="0" w:right="33" w:firstLine="180"/>
      </w:pPr>
      <w: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A63868" w:rsidRDefault="00427AE1">
      <w:pPr>
        <w:ind w:left="0" w:right="33" w:firstLine="180"/>
      </w:pPr>
      <w:r>
        <w:t>Пунктуацио</w:t>
      </w:r>
      <w:r>
        <w:t xml:space="preserve">нное оформление сложных предложений, состоящих из частей, связанных бессоюзной связью и 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>.</w:t>
      </w:r>
    </w:p>
    <w:p w:rsidR="00A63868" w:rsidRDefault="00427AE1">
      <w:pPr>
        <w:ind w:left="175" w:right="33"/>
      </w:pPr>
      <w:r>
        <w:t>Предложения с прямой речью.</w:t>
      </w:r>
    </w:p>
    <w:p w:rsidR="00A63868" w:rsidRDefault="00427AE1">
      <w:pPr>
        <w:ind w:left="175" w:right="33"/>
      </w:pPr>
      <w:r>
        <w:t>Пунктуационное оформление предложений с прямой речью.</w:t>
      </w:r>
    </w:p>
    <w:p w:rsidR="00A63868" w:rsidRDefault="00427AE1">
      <w:pPr>
        <w:ind w:left="175" w:right="33"/>
      </w:pPr>
      <w:r>
        <w:t>Диалог.</w:t>
      </w:r>
    </w:p>
    <w:p w:rsidR="00A63868" w:rsidRDefault="00427AE1">
      <w:pPr>
        <w:ind w:left="175" w:right="33"/>
      </w:pPr>
      <w:r>
        <w:t>Пунктуационное оформление диалога на письм</w:t>
      </w:r>
      <w:r>
        <w:t>е.</w:t>
      </w:r>
    </w:p>
    <w:p w:rsidR="00A63868" w:rsidRDefault="00427AE1">
      <w:pPr>
        <w:ind w:left="175" w:right="33"/>
      </w:pPr>
      <w:r>
        <w:t>Пунктуация как раздел лингвистики.</w:t>
      </w:r>
    </w:p>
    <w:p w:rsidR="00A63868" w:rsidRDefault="00427AE1">
      <w:pPr>
        <w:pStyle w:val="1"/>
        <w:spacing w:after="0"/>
        <w:ind w:right="0"/>
      </w:pPr>
      <w:r>
        <w:t>ПЛАНИРУЕМЫЕ ОБРАЗОВАТЕЛЬНЫЕ РЕЗУЛЬТАТЫ</w:t>
      </w:r>
    </w:p>
    <w:p w:rsidR="00A63868" w:rsidRDefault="00427AE1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4860" name="Group 54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8209" name="Shape 8820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E49E02" id="Group 54860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IoRoJ4ECAABZ&#10;BgAADgAAAAAAAAAAAAAAAAAuAgAAZHJzL2Uyb0RvYy54bWxQSwECLQAUAAYACAAAACEAgqWMWtoA&#10;AAAEAQAADwAAAAAAAAAAAAAAAADbBAAAZHJzL2Rvd25yZXYueG1sUEsFBgAAAAAEAAQA8wAAAOIF&#10;AAAAAA==&#10;">
                <v:shape id="Shape 88209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PVY8YA&#10;AADeAAAADwAAAGRycy9kb3ducmV2LnhtbESPQYvCMBSE7wv+h/AEL2JTi+zW2igiCB5kWV0v3h7N&#10;sy02L6WJWv+9ERb2OMzMN0y+6k0j7tS52rKCaRSDIC6srrlUcPrdTlIQziNrbCyTgic5WC0HHzlm&#10;2j74QPejL0WAsMtQQeV9m0npiooMusi2xMG72M6gD7Irpe7wEeCmkUkcf0qDNYeFClvaVFRcjzej&#10;4Fy208PYmf3PVzNPrjsznp2Sb6VGw369AOGp9//hv/ZOK0jTJJ7D+064An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PVY8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A63868" w:rsidRDefault="00427AE1">
      <w:pPr>
        <w:pStyle w:val="1"/>
        <w:spacing w:after="132"/>
        <w:ind w:right="0"/>
      </w:pPr>
      <w:r>
        <w:t>ЛИЧНОСТНЫЕ РЕЗУЛЬТАТЫ</w:t>
      </w:r>
    </w:p>
    <w:p w:rsidR="00A63868" w:rsidRDefault="00427AE1">
      <w:pPr>
        <w:ind w:left="0" w:right="33" w:firstLine="180"/>
      </w:pPr>
      <w:r>
        <w:t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</w:t>
      </w:r>
      <w:r>
        <w:t>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63868" w:rsidRDefault="00427AE1">
      <w:pPr>
        <w:ind w:left="0" w:right="33" w:firstLine="180"/>
      </w:pPr>
      <w:r>
        <w:t>Личностные результаты освоения Примерной рабочей программы по русскому языку для основ</w:t>
      </w:r>
      <w:r>
        <w:t xml:space="preserve">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</w:t>
      </w:r>
      <w:r>
        <w:t>части:</w:t>
      </w:r>
    </w:p>
    <w:p w:rsidR="00A63868" w:rsidRDefault="00427AE1">
      <w:pPr>
        <w:spacing w:after="36" w:line="259" w:lineRule="auto"/>
        <w:ind w:left="175"/>
      </w:pPr>
      <w:r>
        <w:rPr>
          <w:b/>
          <w:i/>
        </w:rPr>
        <w:t>Гражданского воспитания:</w:t>
      </w:r>
    </w:p>
    <w:p w:rsidR="00A63868" w:rsidRDefault="00427AE1">
      <w:pPr>
        <w:ind w:left="175" w:right="33"/>
      </w:pPr>
      <w:r>
        <w:t>готовность к выполнению обязанностей гражданина и реализации его прав, уважение прав, свобод и</w:t>
      </w:r>
    </w:p>
    <w:p w:rsidR="00A63868" w:rsidRDefault="00427AE1">
      <w:pPr>
        <w:ind w:left="10" w:right="33"/>
      </w:pPr>
      <w:r>
        <w:t xml:space="preserve">законных интересов других людей; активное участие в жизни семьи, образовательной организации, местного сообщества, родного края, </w:t>
      </w:r>
      <w:r>
        <w:t>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представление об осно</w:t>
      </w:r>
      <w:r>
        <w:t>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</w:t>
      </w:r>
      <w:r>
        <w:t xml:space="preserve">отовность к разнообразной совместной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>
        <w:t>волонтёрство</w:t>
      </w:r>
      <w:proofErr w:type="spellEnd"/>
      <w:r>
        <w:t>).</w:t>
      </w:r>
    </w:p>
    <w:p w:rsidR="00A63868" w:rsidRDefault="00427AE1">
      <w:pPr>
        <w:spacing w:after="36" w:line="259" w:lineRule="auto"/>
        <w:ind w:left="175"/>
      </w:pPr>
      <w:r>
        <w:rPr>
          <w:b/>
          <w:i/>
        </w:rPr>
        <w:t>Патриотического во</w:t>
      </w:r>
      <w:r>
        <w:rPr>
          <w:b/>
          <w:i/>
        </w:rPr>
        <w:t>спитания:</w:t>
      </w:r>
    </w:p>
    <w:p w:rsidR="00A63868" w:rsidRDefault="00427AE1">
      <w:pPr>
        <w:ind w:left="175" w:right="33"/>
      </w:pPr>
      <w:r>
        <w:t>осознание российской гражданской идентичности в поликультурном и многоконфессиональном</w:t>
      </w:r>
    </w:p>
    <w:p w:rsidR="00A63868" w:rsidRDefault="00427AE1">
      <w:pPr>
        <w:ind w:left="10" w:right="33"/>
      </w:pPr>
      <w:r>
        <w:t xml:space="preserve">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</w:t>
      </w:r>
      <w:r>
        <w:t xml:space="preserve">познанию русского языка, к истории и культуре Российской Федерации, культуре своего края, народов России в контексте </w:t>
      </w:r>
      <w:r>
        <w:lastRenderedPageBreak/>
        <w:t>учебного предмета «Русский язык»; ценностное отношение к русскому языку, к достижениям своей Родины — России, к науке, искусству, боевым по</w:t>
      </w:r>
      <w:r>
        <w:t xml:space="preserve">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  <w:r>
        <w:rPr>
          <w:b/>
          <w:i/>
        </w:rPr>
        <w:t>Ду</w:t>
      </w:r>
      <w:r>
        <w:rPr>
          <w:b/>
          <w:i/>
        </w:rPr>
        <w:t>ховно-нравственного воспитания:</w:t>
      </w:r>
    </w:p>
    <w:p w:rsidR="00A63868" w:rsidRDefault="00427AE1">
      <w:pPr>
        <w:ind w:left="175" w:right="33"/>
      </w:pPr>
      <w:r>
        <w:t>ориентация на моральные ценности и нормы в ситуациях нравственного выбора; готовность</w:t>
      </w:r>
    </w:p>
    <w:p w:rsidR="00A63868" w:rsidRDefault="00427AE1">
      <w:pPr>
        <w:ind w:left="10" w:right="33"/>
      </w:pPr>
      <w:r>
        <w:t xml:space="preserve">оценивать своё поведение, в том числе речевое, и поступки, а также поведение и поступки других людей с позиции нравственных и правовых </w:t>
      </w:r>
      <w:proofErr w:type="spellStart"/>
      <w:r>
        <w:t>нор</w:t>
      </w:r>
      <w:r>
        <w:t>мс</w:t>
      </w:r>
      <w:proofErr w:type="spellEnd"/>
      <w:r>
        <w:t xml:space="preserve"> учётом осознания последствий поступков; активное неприятие асоциальных поступков; свобода и </w:t>
      </w:r>
      <w:proofErr w:type="spellStart"/>
      <w:r>
        <w:t>ответственностьличности</w:t>
      </w:r>
      <w:proofErr w:type="spellEnd"/>
      <w:r>
        <w:t xml:space="preserve"> в условиях индивидуального и общественного пространства.</w:t>
      </w:r>
    </w:p>
    <w:p w:rsidR="00A63868" w:rsidRDefault="00427AE1">
      <w:pPr>
        <w:spacing w:after="36" w:line="259" w:lineRule="auto"/>
        <w:ind w:left="175"/>
      </w:pPr>
      <w:r>
        <w:rPr>
          <w:b/>
          <w:i/>
        </w:rPr>
        <w:t>Эстетического воспитания:</w:t>
      </w:r>
    </w:p>
    <w:p w:rsidR="00A63868" w:rsidRDefault="00427AE1">
      <w:pPr>
        <w:ind w:left="175" w:right="33"/>
      </w:pPr>
      <w:r>
        <w:t xml:space="preserve">восприимчивость к разным видам искусства, традициям и </w:t>
      </w:r>
      <w:r>
        <w:t>творчеству своего и других народов;</w:t>
      </w:r>
    </w:p>
    <w:p w:rsidR="00A63868" w:rsidRDefault="00427AE1">
      <w:pPr>
        <w:spacing w:after="60"/>
        <w:ind w:left="10" w:right="33"/>
      </w:pPr>
      <w:r>
        <w:t>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</w:t>
      </w:r>
      <w:r>
        <w:t xml:space="preserve">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A63868" w:rsidRDefault="00427AE1">
      <w:pPr>
        <w:spacing w:after="36" w:line="259" w:lineRule="auto"/>
        <w:ind w:left="175"/>
      </w:pPr>
      <w:r>
        <w:rPr>
          <w:b/>
          <w:i/>
        </w:rPr>
        <w:t>Физического воспитания, формирования культуры здоровья и эмоционального благополучия:</w:t>
      </w:r>
    </w:p>
    <w:p w:rsidR="00A63868" w:rsidRDefault="00427AE1">
      <w:pPr>
        <w:ind w:left="175" w:right="33"/>
      </w:pPr>
      <w:r>
        <w:t xml:space="preserve">осознание </w:t>
      </w:r>
      <w:r>
        <w:t>ценности жизни с опорой на собственный жизненный и читательский опыт;</w:t>
      </w:r>
    </w:p>
    <w:p w:rsidR="00A63868" w:rsidRDefault="00427AE1">
      <w:pPr>
        <w:ind w:left="10" w:right="33"/>
      </w:pPr>
      <w: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</w:t>
      </w:r>
      <w:r>
        <w:t>ческая активность); осознание последствий и неприятие вредных привычек (</w:t>
      </w:r>
      <w:proofErr w:type="spellStart"/>
      <w:r>
        <w:t>употребл</w:t>
      </w:r>
      <w:proofErr w:type="spellEnd"/>
      <w:r>
        <w:t>​</w:t>
      </w:r>
      <w:proofErr w:type="spellStart"/>
      <w:r>
        <w:t>ение</w:t>
      </w:r>
      <w:proofErr w:type="spellEnd"/>
      <w:r>
        <w:t xml:space="preserve">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</w:t>
      </w:r>
      <w:r>
        <w:t>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63868" w:rsidRDefault="00427AE1">
      <w:pPr>
        <w:ind w:left="175" w:right="97"/>
      </w:pPr>
      <w:r>
        <w:t xml:space="preserve">умение принимать себя </w:t>
      </w:r>
      <w:r>
        <w:t>и других, не осуждая; умение осознавать своё эмоциональное состояние и эмоциональное состояние других, использовать</w:t>
      </w:r>
    </w:p>
    <w:p w:rsidR="00A63868" w:rsidRDefault="00427AE1">
      <w:pPr>
        <w:ind w:left="10" w:right="33"/>
      </w:pPr>
      <w:r>
        <w:t>адекватные языковые средства для выражения своего состояния, в том числе опираясь на примеры из литературных произведений, написанных на рус</w:t>
      </w:r>
      <w:r>
        <w:t xml:space="preserve">ском языке; </w:t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 права другого человека.</w:t>
      </w:r>
    </w:p>
    <w:p w:rsidR="00A63868" w:rsidRDefault="00427AE1">
      <w:pPr>
        <w:spacing w:after="36" w:line="259" w:lineRule="auto"/>
        <w:ind w:left="175"/>
      </w:pPr>
      <w:r>
        <w:rPr>
          <w:b/>
          <w:i/>
        </w:rPr>
        <w:t>Трудового воспитания:</w:t>
      </w:r>
    </w:p>
    <w:p w:rsidR="00A63868" w:rsidRDefault="00427AE1">
      <w:pPr>
        <w:ind w:left="175" w:right="33"/>
      </w:pPr>
      <w:r>
        <w:t>установка на активное участие в решении практических задач (в рамках семьи, школы, города, края)</w:t>
      </w:r>
    </w:p>
    <w:p w:rsidR="00A63868" w:rsidRDefault="00427AE1">
      <w:pPr>
        <w:ind w:left="10" w:right="33"/>
      </w:pPr>
      <w:r>
        <w:t>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63868" w:rsidRDefault="00427AE1">
      <w:pPr>
        <w:ind w:left="175" w:right="33"/>
      </w:pPr>
      <w:r>
        <w:t>интерес к практическому изучению профессий и труда ​раз​личного рода, в том числе на основе</w:t>
      </w:r>
    </w:p>
    <w:p w:rsidR="00A63868" w:rsidRDefault="00427AE1">
      <w:pPr>
        <w:ind w:left="10" w:right="33"/>
      </w:pPr>
      <w:r>
        <w:t xml:space="preserve">применения </w:t>
      </w:r>
      <w:proofErr w:type="spellStart"/>
      <w:r>
        <w:t>изучае</w:t>
      </w:r>
      <w:proofErr w:type="spellEnd"/>
      <w:r>
        <w:t>​</w:t>
      </w:r>
      <w:proofErr w:type="spellStart"/>
      <w:r>
        <w:t>мого</w:t>
      </w:r>
      <w:proofErr w:type="spellEnd"/>
      <w:r>
        <w:t xml:space="preserve"> предм</w:t>
      </w:r>
      <w:r>
        <w:t>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</w:t>
      </w:r>
      <w:r>
        <w:t>ресов и потребностей; умение рассказать о своих планах на будущее.</w:t>
      </w:r>
    </w:p>
    <w:p w:rsidR="00A63868" w:rsidRDefault="00427AE1">
      <w:pPr>
        <w:spacing w:after="36" w:line="259" w:lineRule="auto"/>
        <w:ind w:left="175"/>
      </w:pPr>
      <w:r>
        <w:rPr>
          <w:b/>
          <w:i/>
        </w:rPr>
        <w:t>Экологического воспитания:</w:t>
      </w:r>
    </w:p>
    <w:p w:rsidR="00A63868" w:rsidRDefault="00427AE1">
      <w:pPr>
        <w:ind w:left="175" w:right="33"/>
      </w:pPr>
      <w:r>
        <w:t>ориентация на применение знаний из области социальных и естественных наук для решения задач в</w:t>
      </w:r>
    </w:p>
    <w:p w:rsidR="00A63868" w:rsidRDefault="00427AE1">
      <w:pPr>
        <w:ind w:left="10" w:right="33"/>
      </w:pPr>
      <w:r>
        <w:t>области окружающей среды, планирования поступков и оценки их возможн</w:t>
      </w:r>
      <w:r>
        <w:t>ых последствий для окружающей среды; умение точно, логично выражать свою точку зрения на экологические проблемы; повышение уровня экологической культуры, осознание глобального характера экологических</w:t>
      </w:r>
    </w:p>
    <w:p w:rsidR="00A63868" w:rsidRDefault="00427AE1">
      <w:pPr>
        <w:ind w:left="10" w:right="268"/>
      </w:pPr>
      <w:r>
        <w:t>проблем и путей их решения; активное неприятие действий,</w:t>
      </w:r>
      <w:r>
        <w:t xml:space="preserve">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</w:t>
      </w:r>
      <w:r>
        <w:lastRenderedPageBreak/>
        <w:t>осознание своей роли как гражданина и потребите</w:t>
      </w:r>
      <w:r>
        <w:t xml:space="preserve">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  <w:r>
        <w:rPr>
          <w:b/>
          <w:i/>
        </w:rPr>
        <w:t>Ценности научного познания:</w:t>
      </w:r>
    </w:p>
    <w:p w:rsidR="00A63868" w:rsidRDefault="00427AE1">
      <w:pPr>
        <w:ind w:left="175" w:right="33"/>
      </w:pPr>
      <w:r>
        <w:t>ориентация в деятельности на современную систему научных представлений об осн</w:t>
      </w:r>
      <w:r>
        <w:t>овных</w:t>
      </w:r>
    </w:p>
    <w:p w:rsidR="00A63868" w:rsidRDefault="00427AE1">
      <w:pPr>
        <w:ind w:left="10" w:right="33"/>
      </w:pPr>
      <w:r>
        <w:t xml:space="preserve">закономерностях развития </w:t>
      </w:r>
      <w:proofErr w:type="spellStart"/>
      <w:r>
        <w:t>челов</w:t>
      </w:r>
      <w:proofErr w:type="spellEnd"/>
      <w:r>
        <w:t>​</w:t>
      </w:r>
      <w:proofErr w:type="spellStart"/>
      <w:r>
        <w:t>ека</w:t>
      </w:r>
      <w:proofErr w:type="spellEnd"/>
      <w:r>
        <w:t>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​чтения как средства познания мира; овладение основны</w:t>
      </w:r>
      <w:r>
        <w:t>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благо​</w:t>
      </w:r>
      <w:proofErr w:type="spellStart"/>
      <w:r>
        <w:t>получия</w:t>
      </w:r>
      <w:proofErr w:type="spellEnd"/>
      <w:r>
        <w:t>.</w:t>
      </w:r>
    </w:p>
    <w:p w:rsidR="00A63868" w:rsidRDefault="00427AE1">
      <w:pPr>
        <w:ind w:left="175" w:right="279"/>
      </w:pPr>
      <w:r>
        <w:rPr>
          <w:b/>
          <w:i/>
        </w:rPr>
        <w:t>Адаптации обуча</w:t>
      </w:r>
      <w:r>
        <w:rPr>
          <w:b/>
          <w:i/>
        </w:rPr>
        <w:t xml:space="preserve">ющегося к изменяющимся условиям социальной и природной среды: </w:t>
      </w:r>
      <w: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</w:t>
      </w:r>
      <w:r>
        <w:t xml:space="preserve"> профессиональной деятельности, а также в рамках социального взаимодействия с людьми из другой культурной среды;</w:t>
      </w:r>
    </w:p>
    <w:p w:rsidR="00A63868" w:rsidRDefault="00427AE1">
      <w:pPr>
        <w:ind w:left="175" w:right="33"/>
      </w:pPr>
      <w:r>
        <w:t>потребность во взаимодействии в условиях неопределённости, открытость опыту и знаниям других;</w:t>
      </w:r>
    </w:p>
    <w:p w:rsidR="00A63868" w:rsidRDefault="00427AE1">
      <w:pPr>
        <w:ind w:left="10" w:right="33"/>
      </w:pPr>
      <w:r>
        <w:t>потребность в действии в условиях неопределённост</w:t>
      </w:r>
      <w:r>
        <w:t xml:space="preserve">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</w:t>
      </w:r>
      <w:r>
        <w:t>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представле</w:t>
      </w:r>
      <w:r>
        <w:t>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63868" w:rsidRDefault="00427AE1">
      <w:pPr>
        <w:ind w:left="175" w:right="33"/>
      </w:pPr>
      <w:r>
        <w:t>спос</w:t>
      </w:r>
      <w:r>
        <w:t>обность осознавать стрессовую ситуацию, оценивать происходящие изменения и их</w:t>
      </w:r>
    </w:p>
    <w:p w:rsidR="00A63868" w:rsidRDefault="00427AE1">
      <w:pPr>
        <w:spacing w:after="217"/>
        <w:ind w:left="10" w:right="33"/>
      </w:pPr>
      <w:r>
        <w:t>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</w:t>
      </w:r>
      <w:r>
        <w:t>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A63868" w:rsidRDefault="00427AE1">
      <w:pPr>
        <w:pStyle w:val="1"/>
        <w:spacing w:after="132"/>
        <w:ind w:right="0"/>
      </w:pPr>
      <w:r>
        <w:t>МЕТАПРЕДМЕТНЫЕ РЕЗУЛЬТАТЫ</w:t>
      </w:r>
    </w:p>
    <w:p w:rsidR="00A63868" w:rsidRDefault="00427AE1">
      <w:pPr>
        <w:spacing w:after="33" w:line="259" w:lineRule="auto"/>
        <w:ind w:left="175" w:right="1617"/>
      </w:pPr>
      <w:r>
        <w:rPr>
          <w:b/>
        </w:rPr>
        <w:t>1. Овладение универсальными учебны</w:t>
      </w:r>
      <w:r>
        <w:rPr>
          <w:b/>
        </w:rPr>
        <w:t xml:space="preserve">ми познавательными действиями </w:t>
      </w:r>
      <w:r>
        <w:rPr>
          <w:b/>
          <w:i/>
        </w:rPr>
        <w:t>Базовые логические действия:</w:t>
      </w:r>
    </w:p>
    <w:p w:rsidR="00A63868" w:rsidRDefault="00427AE1">
      <w:pPr>
        <w:ind w:left="175" w:right="33"/>
      </w:pPr>
      <w:r>
        <w:t>выявлять и характеризовать существенные признаки языковых единиц, языковых явлений и</w:t>
      </w:r>
    </w:p>
    <w:p w:rsidR="00A63868" w:rsidRDefault="00427AE1">
      <w:pPr>
        <w:ind w:left="10" w:right="33"/>
      </w:pPr>
      <w:r>
        <w:t>процессов;</w:t>
      </w:r>
    </w:p>
    <w:p w:rsidR="00A63868" w:rsidRDefault="00427AE1">
      <w:pPr>
        <w:ind w:left="175" w:right="33"/>
      </w:pPr>
      <w:r>
        <w:t>устанавливать существенный признак классификации языковых единиц (явлений), основания для</w:t>
      </w:r>
    </w:p>
    <w:p w:rsidR="00A63868" w:rsidRDefault="00427AE1">
      <w:pPr>
        <w:ind w:left="10" w:right="33"/>
      </w:pPr>
      <w:r>
        <w:t>обобщения и сравнения, критерии проводимого анализа; классифицировать языковые единицы по существенному признаку;</w:t>
      </w:r>
    </w:p>
    <w:p w:rsidR="00A63868" w:rsidRDefault="00427AE1">
      <w:pPr>
        <w:ind w:left="175" w:right="33"/>
      </w:pPr>
      <w:r>
        <w:t>выявлять закономерности и противоречия в рассматриваемых фактах, данных и наблюдениях;</w:t>
      </w:r>
    </w:p>
    <w:p w:rsidR="00A63868" w:rsidRDefault="00427AE1">
      <w:pPr>
        <w:ind w:left="10" w:right="33"/>
      </w:pPr>
      <w:r>
        <w:t>предлагать критерии для выявления закономерностей и про</w:t>
      </w:r>
      <w:r>
        <w:t>тиворечий;</w:t>
      </w:r>
    </w:p>
    <w:p w:rsidR="00A63868" w:rsidRDefault="00427AE1">
      <w:pPr>
        <w:ind w:left="175" w:right="33"/>
      </w:pPr>
      <w:r>
        <w:t>выявлять дефицит информации текста, необходимой для решения поставленной учебной задачи; выявлять причинно-следственные связи при изучении языковых процессов; делать выводы с</w:t>
      </w:r>
    </w:p>
    <w:p w:rsidR="00A63868" w:rsidRDefault="00427AE1">
      <w:pPr>
        <w:ind w:left="10" w:right="33"/>
      </w:pPr>
      <w:r>
        <w:t xml:space="preserve">использованием дедуктивных и индуктивных умозаключений, умозаключений </w:t>
      </w:r>
      <w:r>
        <w:t>по аналогии, формулировать гипотезы о взаимосвязях;</w:t>
      </w:r>
    </w:p>
    <w:p w:rsidR="00A63868" w:rsidRDefault="00427AE1">
      <w:pPr>
        <w:ind w:left="175" w:right="33"/>
      </w:pPr>
      <w:r>
        <w:t>самостоятельно выбирать способ решения учебной задачи при работе с разными типами текстов,</w:t>
      </w:r>
    </w:p>
    <w:p w:rsidR="00A63868" w:rsidRDefault="00427AE1">
      <w:pPr>
        <w:ind w:left="10" w:right="345"/>
      </w:pPr>
      <w:r>
        <w:t xml:space="preserve">разными единицами языка, сравнивая варианты решения и выбирая </w:t>
      </w:r>
      <w:proofErr w:type="spellStart"/>
      <w:r>
        <w:t>оптимальн</w:t>
      </w:r>
      <w:proofErr w:type="spellEnd"/>
      <w:r>
        <w:t>​</w:t>
      </w:r>
      <w:proofErr w:type="spellStart"/>
      <w:r>
        <w:t>ый</w:t>
      </w:r>
      <w:proofErr w:type="spellEnd"/>
      <w:r>
        <w:t xml:space="preserve"> вариант с учётом самостоятельно выделе</w:t>
      </w:r>
      <w:r>
        <w:t xml:space="preserve">нных критериев. </w:t>
      </w:r>
      <w:r>
        <w:rPr>
          <w:b/>
          <w:i/>
        </w:rPr>
        <w:t>Базовые исследовательские действия:</w:t>
      </w:r>
    </w:p>
    <w:p w:rsidR="00A63868" w:rsidRDefault="00427AE1">
      <w:pPr>
        <w:ind w:left="175" w:right="33"/>
      </w:pPr>
      <w:r>
        <w:lastRenderedPageBreak/>
        <w:t>использовать вопросы как исследовательский инструмент познания в языковом образовании; формулировать вопросы, фиксирующие несоответствие между реальным и желательным</w:t>
      </w:r>
    </w:p>
    <w:p w:rsidR="00A63868" w:rsidRDefault="00427AE1">
      <w:pPr>
        <w:ind w:left="10" w:right="33"/>
      </w:pPr>
      <w:r>
        <w:t xml:space="preserve">состоянием ситуации, и самостоятельно </w:t>
      </w:r>
      <w:r>
        <w:t>устанавливать искомое и данное;</w:t>
      </w:r>
    </w:p>
    <w:p w:rsidR="00A63868" w:rsidRDefault="00427AE1">
      <w:pPr>
        <w:ind w:left="175" w:right="33"/>
      </w:pPr>
      <w:r>
        <w:t>формировать гипотезу об истинности собственных суждений и суждений других, аргументировать</w:t>
      </w:r>
    </w:p>
    <w:p w:rsidR="00A63868" w:rsidRDefault="00427AE1">
      <w:pPr>
        <w:ind w:left="10" w:right="33"/>
      </w:pPr>
      <w:r>
        <w:t>свою позицию, мнение;</w:t>
      </w:r>
    </w:p>
    <w:p w:rsidR="00A63868" w:rsidRDefault="00427AE1">
      <w:pPr>
        <w:ind w:left="175" w:right="632"/>
      </w:pPr>
      <w:r>
        <w:t>составлять алгоритм действий и использовать его для решения учебных задач; проводить по самостоятельно составле</w:t>
      </w:r>
      <w:r>
        <w:t>нному плану небольшое исследование по установлению</w:t>
      </w:r>
    </w:p>
    <w:p w:rsidR="00A63868" w:rsidRDefault="00427AE1">
      <w:pPr>
        <w:ind w:left="10" w:right="33"/>
      </w:pPr>
      <w:r>
        <w:t>особенностей языковых единиц, процессов, причинно-следственных связей и зависимостей объектов между собой;</w:t>
      </w:r>
    </w:p>
    <w:p w:rsidR="00A63868" w:rsidRDefault="00427AE1">
      <w:pPr>
        <w:ind w:left="175" w:right="33"/>
      </w:pPr>
      <w:r>
        <w:t>оценивать на применимость и достоверность информацию, полученную в ходе лингвистического</w:t>
      </w:r>
    </w:p>
    <w:p w:rsidR="00A63868" w:rsidRDefault="00427AE1">
      <w:pPr>
        <w:ind w:left="10" w:right="33"/>
      </w:pPr>
      <w:r>
        <w:t>исследова</w:t>
      </w:r>
      <w:r>
        <w:t>ния (эксперимента);</w:t>
      </w:r>
    </w:p>
    <w:p w:rsidR="00A63868" w:rsidRDefault="00427AE1">
      <w:pPr>
        <w:ind w:left="175" w:right="33"/>
      </w:pPr>
      <w:r>
        <w:t>самостоятельно формулировать обобщения и выводы по результатам проведённого наблюдения,</w:t>
      </w:r>
    </w:p>
    <w:p w:rsidR="00A63868" w:rsidRDefault="00427AE1">
      <w:pPr>
        <w:ind w:left="180" w:right="33" w:hanging="180"/>
      </w:pPr>
      <w:r>
        <w:t>исследования; владеть инструментами оценки достоверности полученных выводов и обобщений; прогнозировать возможное дальнейшее развитие процессов, соб</w:t>
      </w:r>
      <w:r>
        <w:t>ытий и их последствия в</w:t>
      </w:r>
    </w:p>
    <w:p w:rsidR="00A63868" w:rsidRDefault="00427AE1">
      <w:pPr>
        <w:ind w:left="10" w:right="611"/>
      </w:pPr>
      <w:r>
        <w:t xml:space="preserve">аналогичных или сходных ситуациях, а также выдвигать предположения об их развитии в новых условиях и контекстах. </w:t>
      </w:r>
      <w:r>
        <w:rPr>
          <w:b/>
          <w:i/>
        </w:rPr>
        <w:t>Работа с информацией:</w:t>
      </w:r>
    </w:p>
    <w:p w:rsidR="00A63868" w:rsidRDefault="00427AE1">
      <w:pPr>
        <w:ind w:left="175" w:right="33"/>
      </w:pPr>
      <w:r>
        <w:t>применять различные методы, инструменты и запросы при поиске и отборе информации с учётом</w:t>
      </w:r>
    </w:p>
    <w:p w:rsidR="00A63868" w:rsidRDefault="00427AE1">
      <w:pPr>
        <w:ind w:left="10" w:right="33"/>
      </w:pPr>
      <w:r>
        <w:t>предлож</w:t>
      </w:r>
      <w:r>
        <w:t>енной учебной задачи и заданных критериев;</w:t>
      </w:r>
    </w:p>
    <w:p w:rsidR="00A63868" w:rsidRDefault="00427AE1">
      <w:pPr>
        <w:ind w:left="175" w:right="33"/>
      </w:pPr>
      <w:r>
        <w:t>выбирать, анализировать, интерпретировать, обобщать и систематизировать информацию,</w:t>
      </w:r>
    </w:p>
    <w:p w:rsidR="00A63868" w:rsidRDefault="00427AE1">
      <w:pPr>
        <w:ind w:left="10" w:right="33"/>
      </w:pPr>
      <w:r>
        <w:t xml:space="preserve">представленную в текстах, </w:t>
      </w:r>
      <w:proofErr w:type="spellStart"/>
      <w:r>
        <w:t>таб</w:t>
      </w:r>
      <w:proofErr w:type="spellEnd"/>
      <w:r>
        <w:t>​лицах, схемах;</w:t>
      </w:r>
    </w:p>
    <w:p w:rsidR="00A63868" w:rsidRDefault="00427AE1">
      <w:pPr>
        <w:ind w:left="175" w:right="33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</w:t>
      </w:r>
    </w:p>
    <w:p w:rsidR="00A63868" w:rsidRDefault="00427AE1">
      <w:pPr>
        <w:ind w:left="10" w:right="33"/>
      </w:pPr>
      <w:r>
        <w:t>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A63868" w:rsidRDefault="00427AE1">
      <w:pPr>
        <w:ind w:left="175" w:right="33"/>
      </w:pPr>
      <w:r>
        <w:t>использовать смысловое чтение для извлечения, обобщения и систематизации информации из</w:t>
      </w:r>
    </w:p>
    <w:p w:rsidR="00A63868" w:rsidRDefault="00427AE1">
      <w:pPr>
        <w:ind w:left="10" w:right="33"/>
      </w:pPr>
      <w:r>
        <w:t>одного или нескольких источников с учётом пос</w:t>
      </w:r>
      <w:r>
        <w:t>тавленных целей;</w:t>
      </w:r>
    </w:p>
    <w:p w:rsidR="00A63868" w:rsidRDefault="00427AE1">
      <w:pPr>
        <w:ind w:left="175" w:right="33"/>
      </w:pPr>
      <w:r>
        <w:t>находить сходные аргументы (подтверждающие или опровергающие одну и ту же идею, версию) в</w:t>
      </w:r>
    </w:p>
    <w:p w:rsidR="00A63868" w:rsidRDefault="00427AE1">
      <w:pPr>
        <w:ind w:left="10" w:right="33"/>
      </w:pPr>
      <w:r>
        <w:t>различных информационных источниках;</w:t>
      </w:r>
    </w:p>
    <w:p w:rsidR="00A63868" w:rsidRDefault="00427AE1">
      <w:pPr>
        <w:ind w:left="175" w:right="33"/>
      </w:pPr>
      <w:r>
        <w:t>самостоятельно выбирать оптимальную форму представления информации (текст, презентация,</w:t>
      </w:r>
    </w:p>
    <w:p w:rsidR="00A63868" w:rsidRDefault="00427AE1">
      <w:pPr>
        <w:ind w:left="10" w:right="33"/>
      </w:pPr>
      <w:r>
        <w:t>таблица, схема) и иллюст</w:t>
      </w:r>
      <w:r>
        <w:t>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A63868" w:rsidRDefault="00427AE1">
      <w:pPr>
        <w:ind w:left="175" w:right="33"/>
      </w:pPr>
      <w:r>
        <w:t>оценивать надёжность информации по критериям, пред​</w:t>
      </w:r>
      <w:proofErr w:type="spellStart"/>
      <w:r>
        <w:t>ложенным</w:t>
      </w:r>
      <w:proofErr w:type="spellEnd"/>
      <w:r>
        <w:t xml:space="preserve"> учителем или сформулированным</w:t>
      </w:r>
    </w:p>
    <w:p w:rsidR="00A63868" w:rsidRDefault="00427AE1">
      <w:pPr>
        <w:ind w:left="10" w:right="33"/>
      </w:pPr>
      <w:r>
        <w:t>самостоятельно;</w:t>
      </w:r>
    </w:p>
    <w:p w:rsidR="00A63868" w:rsidRDefault="00427AE1">
      <w:pPr>
        <w:spacing w:after="150"/>
        <w:ind w:left="175" w:right="33"/>
      </w:pPr>
      <w:r>
        <w:t>эффективно запом</w:t>
      </w:r>
      <w:r>
        <w:t>инать и систематизировать информацию.</w:t>
      </w:r>
    </w:p>
    <w:p w:rsidR="00A63868" w:rsidRDefault="00427AE1">
      <w:pPr>
        <w:spacing w:after="33" w:line="259" w:lineRule="auto"/>
        <w:ind w:left="175" w:right="1154"/>
      </w:pPr>
      <w:r>
        <w:rPr>
          <w:b/>
        </w:rPr>
        <w:t xml:space="preserve">2. Овладение универсальными учебными коммуникативными действиями </w:t>
      </w:r>
      <w:r>
        <w:rPr>
          <w:b/>
          <w:i/>
        </w:rPr>
        <w:t>Общение:</w:t>
      </w:r>
    </w:p>
    <w:p w:rsidR="00A63868" w:rsidRDefault="00427AE1">
      <w:pPr>
        <w:ind w:left="175" w:right="33"/>
      </w:pPr>
      <w:r>
        <w:t>воспринимать и формулировать суждения, выражать эмоции в соответствии с условиями и целями</w:t>
      </w:r>
    </w:p>
    <w:p w:rsidR="00A63868" w:rsidRDefault="00427AE1">
      <w:pPr>
        <w:ind w:left="10" w:right="33"/>
      </w:pPr>
      <w:r>
        <w:t>общения; выражать себя (свою точку зрения) в диалогах</w:t>
      </w:r>
      <w:r>
        <w:t xml:space="preserve"> и дискуссиях, в устной монологической речи и в письменных текстах;</w:t>
      </w:r>
    </w:p>
    <w:p w:rsidR="00A63868" w:rsidRDefault="00427AE1">
      <w:pPr>
        <w:ind w:left="175" w:right="942"/>
      </w:pPr>
      <w:r>
        <w:t>распознавать невербальные средства общения, понимать значение социальных знаков; знать и распознавать предпосылки конфликтных ситуаций и смягчать конфликты, вести</w:t>
      </w:r>
    </w:p>
    <w:p w:rsidR="00A63868" w:rsidRDefault="00427AE1">
      <w:pPr>
        <w:ind w:left="10" w:right="33"/>
      </w:pPr>
      <w:r>
        <w:t>переговоры;</w:t>
      </w:r>
    </w:p>
    <w:p w:rsidR="00A63868" w:rsidRDefault="00427AE1">
      <w:pPr>
        <w:ind w:left="175" w:right="33"/>
      </w:pPr>
      <w:r>
        <w:t>понимать наме</w:t>
      </w:r>
      <w:r>
        <w:t>рения других, проявлять уважительное отношение к собеседнику и в корректной</w:t>
      </w:r>
    </w:p>
    <w:p w:rsidR="00A63868" w:rsidRDefault="00427AE1">
      <w:pPr>
        <w:ind w:left="10" w:right="33"/>
      </w:pPr>
      <w:r>
        <w:t>форме формулировать свои возражения;</w:t>
      </w:r>
    </w:p>
    <w:p w:rsidR="00A63868" w:rsidRDefault="00427AE1">
      <w:pPr>
        <w:ind w:left="175" w:right="33"/>
      </w:pPr>
      <w:r>
        <w:t>в ходе диалога/дискуссии задавать вопросы по существу обсуждаемой темы и высказывать идеи,</w:t>
      </w:r>
    </w:p>
    <w:p w:rsidR="00A63868" w:rsidRDefault="00427AE1">
      <w:pPr>
        <w:ind w:left="10" w:right="33"/>
      </w:pPr>
      <w:r>
        <w:t>нацеленные на решение задачи и поддержание благожела</w:t>
      </w:r>
      <w:r>
        <w:t>тельности общения;</w:t>
      </w:r>
    </w:p>
    <w:p w:rsidR="00A63868" w:rsidRDefault="00427AE1">
      <w:pPr>
        <w:ind w:left="175" w:right="33"/>
      </w:pPr>
      <w:r>
        <w:t>сопоставлять свои суждения с суждениями других участников диалога, обнаруживать различие и</w:t>
      </w:r>
    </w:p>
    <w:p w:rsidR="00A63868" w:rsidRDefault="00427AE1">
      <w:pPr>
        <w:ind w:left="10" w:right="33"/>
      </w:pPr>
      <w:r>
        <w:t>сходство позиций;</w:t>
      </w:r>
    </w:p>
    <w:p w:rsidR="00A63868" w:rsidRDefault="00427AE1">
      <w:pPr>
        <w:ind w:left="175" w:right="33"/>
      </w:pPr>
      <w:r>
        <w:lastRenderedPageBreak/>
        <w:t>публично представлять результаты проведённого языкового анализа, выполненного</w:t>
      </w:r>
    </w:p>
    <w:p w:rsidR="00A63868" w:rsidRDefault="00427AE1">
      <w:pPr>
        <w:ind w:left="10" w:right="33"/>
      </w:pPr>
      <w:r>
        <w:t>лингвистического эксперимента, исследования, проекта;</w:t>
      </w:r>
    </w:p>
    <w:p w:rsidR="00A63868" w:rsidRDefault="00427AE1">
      <w:pPr>
        <w:ind w:left="175" w:right="33"/>
      </w:pPr>
      <w:r>
        <w:t>самостоятельно выбирать формат выступления с учётом цели презентации и особенностей</w:t>
      </w:r>
    </w:p>
    <w:p w:rsidR="00A63868" w:rsidRDefault="00427AE1">
      <w:pPr>
        <w:ind w:left="10" w:right="983"/>
      </w:pPr>
      <w:r>
        <w:t xml:space="preserve">аудитории и в соответствии с ним составлять устные и письменные тексты с использованием иллюстративного материала. </w:t>
      </w:r>
      <w:r>
        <w:rPr>
          <w:b/>
          <w:i/>
        </w:rPr>
        <w:t>Сов</w:t>
      </w:r>
      <w:r>
        <w:rPr>
          <w:b/>
          <w:i/>
        </w:rPr>
        <w:t>местная деятельность:</w:t>
      </w:r>
    </w:p>
    <w:p w:rsidR="00A63868" w:rsidRDefault="00427AE1">
      <w:pPr>
        <w:ind w:left="175" w:right="33"/>
      </w:pPr>
      <w:r>
        <w:t>понимать и использовать преимущества командной и ин​</w:t>
      </w:r>
      <w:proofErr w:type="spellStart"/>
      <w:r>
        <w:t>дивидуальной</w:t>
      </w:r>
      <w:proofErr w:type="spellEnd"/>
      <w:r>
        <w:t xml:space="preserve"> работы при решении конкретной проблемы, ​обосновывать необходимость применения групповых форм ​взаимодействия при решении поставленной задачи;</w:t>
      </w:r>
    </w:p>
    <w:p w:rsidR="00A63868" w:rsidRDefault="00427AE1">
      <w:pPr>
        <w:ind w:left="0" w:right="33" w:firstLine="180"/>
      </w:pPr>
      <w:r>
        <w:t xml:space="preserve">принимать цель совместной </w:t>
      </w:r>
      <w:r>
        <w:t xml:space="preserve">деятельности, коллективно строить действия по её достижению: распределять роли, договариваться, обсуждать процесс и результат </w:t>
      </w:r>
      <w:proofErr w:type="spellStart"/>
      <w:r>
        <w:t>совмест</w:t>
      </w:r>
      <w:proofErr w:type="spellEnd"/>
      <w:r>
        <w:t>​ной работы; уметь обобщать мнения нескольких людей, проявлять готовность руководить, выполнять поручения, подчиняться;</w:t>
      </w:r>
    </w:p>
    <w:p w:rsidR="00A63868" w:rsidRDefault="00427AE1">
      <w:pPr>
        <w:ind w:left="175" w:right="33"/>
      </w:pPr>
      <w:r>
        <w:t>пла</w:t>
      </w:r>
      <w:r>
        <w:t>нировать организацию совместной работы, определять свою роль (с учётом предпочтений и</w:t>
      </w:r>
    </w:p>
    <w:p w:rsidR="00A63868" w:rsidRDefault="00427AE1">
      <w:pPr>
        <w:ind w:left="10" w:right="33"/>
      </w:pPr>
      <w:r>
        <w:t>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</w:t>
      </w:r>
      <w:r>
        <w:t>м» и иные);</w:t>
      </w:r>
    </w:p>
    <w:p w:rsidR="00A63868" w:rsidRDefault="00427AE1">
      <w:pPr>
        <w:ind w:left="175" w:right="33"/>
      </w:pPr>
      <w:r>
        <w:t>выполнять свою часть работы, достигать качественный результат по своему направлению и</w:t>
      </w:r>
    </w:p>
    <w:p w:rsidR="00A63868" w:rsidRDefault="00427AE1">
      <w:pPr>
        <w:ind w:left="10" w:right="33"/>
      </w:pPr>
      <w:r>
        <w:t>координировать свои действия с действиями других членов команды;</w:t>
      </w:r>
    </w:p>
    <w:p w:rsidR="00A63868" w:rsidRDefault="00427AE1">
      <w:pPr>
        <w:ind w:left="175" w:right="33"/>
      </w:pPr>
      <w:r>
        <w:t>оценивать качество своего вклада в общий продукт по критериям, самостоятельно</w:t>
      </w:r>
    </w:p>
    <w:p w:rsidR="00A63868" w:rsidRDefault="00427AE1">
      <w:pPr>
        <w:spacing w:after="145"/>
        <w:ind w:left="10" w:right="33"/>
      </w:pPr>
      <w:r>
        <w:t>сформулированны</w:t>
      </w:r>
      <w:r>
        <w:t>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63868" w:rsidRDefault="00427AE1">
      <w:pPr>
        <w:spacing w:after="33" w:line="259" w:lineRule="auto"/>
        <w:ind w:left="175" w:right="749"/>
      </w:pPr>
      <w:r>
        <w:rPr>
          <w:b/>
        </w:rPr>
        <w:t>3. Овладение универсальными учебными</w:t>
      </w:r>
      <w:r>
        <w:rPr>
          <w:b/>
        </w:rPr>
        <w:t xml:space="preserve"> регулятивными действиями </w:t>
      </w:r>
      <w:r>
        <w:rPr>
          <w:b/>
          <w:i/>
        </w:rPr>
        <w:t>Самоорганизация:</w:t>
      </w:r>
    </w:p>
    <w:p w:rsidR="00A63868" w:rsidRDefault="00427AE1">
      <w:pPr>
        <w:ind w:left="175" w:right="33"/>
      </w:pPr>
      <w:r>
        <w:t>выявлять проблемы для решения в учебных и жизненных ситуациях; ориентироваться в различных подходах к принятию решений (индивидуальное, принятие решения в</w:t>
      </w:r>
    </w:p>
    <w:p w:rsidR="00A63868" w:rsidRDefault="00427AE1">
      <w:pPr>
        <w:ind w:left="10" w:right="33"/>
      </w:pPr>
      <w:r>
        <w:t>группе, принятие решения группой);</w:t>
      </w:r>
    </w:p>
    <w:p w:rsidR="00A63868" w:rsidRDefault="00427AE1">
      <w:pPr>
        <w:ind w:left="175" w:right="33"/>
      </w:pPr>
      <w:r>
        <w:t>самостоятельно составля</w:t>
      </w:r>
      <w:r>
        <w:t>ть алгоритм решения задачи (или его часть), выбирать способ решения</w:t>
      </w:r>
    </w:p>
    <w:p w:rsidR="00A63868" w:rsidRDefault="00427AE1">
      <w:pPr>
        <w:ind w:left="10" w:right="33"/>
      </w:pPr>
      <w:r>
        <w:t>учебной задачи с учётом имеющихся ресурсов и собственных возможностей, аргументировать предлагаемые варианты решений; самостоятельно составлять план действий, вносить необходимые корректив</w:t>
      </w:r>
      <w:r>
        <w:t>ы в ходе его реализации; делать выбор и брать ответственность за решение.</w:t>
      </w:r>
    </w:p>
    <w:p w:rsidR="00A63868" w:rsidRDefault="00427AE1">
      <w:pPr>
        <w:spacing w:after="36" w:line="259" w:lineRule="auto"/>
        <w:ind w:left="175"/>
      </w:pPr>
      <w:r>
        <w:rPr>
          <w:b/>
          <w:i/>
        </w:rPr>
        <w:t>Самоконтроль:</w:t>
      </w:r>
    </w:p>
    <w:p w:rsidR="00A63868" w:rsidRDefault="00427AE1">
      <w:pPr>
        <w:ind w:left="175" w:right="534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 давать адекватную оценку учебной ситуации и предлагать план её изменения; предвидеть трудности, которые могут возникнуть при решении учебной задачи, и адаптировать</w:t>
      </w:r>
    </w:p>
    <w:p w:rsidR="00A63868" w:rsidRDefault="00427AE1">
      <w:pPr>
        <w:ind w:left="10" w:right="33"/>
      </w:pPr>
      <w:r>
        <w:t>ре</w:t>
      </w:r>
      <w:r>
        <w:t>шение к меняющимся обстоятельствам;</w:t>
      </w:r>
    </w:p>
    <w:p w:rsidR="00A63868" w:rsidRDefault="00427AE1">
      <w:pPr>
        <w:ind w:left="175" w:right="33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результата </w:t>
      </w:r>
      <w:proofErr w:type="spellStart"/>
      <w:r>
        <w:t>дея</w:t>
      </w:r>
      <w:proofErr w:type="spellEnd"/>
      <w:r>
        <w:t>​</w:t>
      </w:r>
      <w:proofErr w:type="spellStart"/>
      <w:r>
        <w:t>тельности</w:t>
      </w:r>
      <w:proofErr w:type="spellEnd"/>
      <w:r>
        <w:t>; понимать причины</w:t>
      </w:r>
    </w:p>
    <w:p w:rsidR="00A63868" w:rsidRDefault="00427AE1">
      <w:pPr>
        <w:ind w:left="10" w:right="33"/>
      </w:pPr>
      <w:r>
        <w:t>коммуникативных неудач и уметь предупреждать их, давать оценку приобретённому речевому опыту и корректировать собственную речь с учёт</w:t>
      </w:r>
      <w:r>
        <w:t>ом целей и условий общения; оценивать соответствие результата цели и условиям общения.</w:t>
      </w:r>
    </w:p>
    <w:p w:rsidR="00A63868" w:rsidRDefault="00427AE1">
      <w:pPr>
        <w:spacing w:after="36" w:line="259" w:lineRule="auto"/>
        <w:ind w:left="175"/>
      </w:pPr>
      <w:r>
        <w:rPr>
          <w:b/>
          <w:i/>
        </w:rPr>
        <w:t>Эмоциональный интеллект:</w:t>
      </w:r>
    </w:p>
    <w:p w:rsidR="00A63868" w:rsidRDefault="00427AE1">
      <w:pPr>
        <w:ind w:left="175" w:right="756"/>
      </w:pPr>
      <w:r>
        <w:t>развивать способность управлять собственными эмоциями и эмоциями других; выявлять и анализировать причины эмоций; понимать мотивы и намерения др</w:t>
      </w:r>
      <w:r>
        <w:t>угого человека,</w:t>
      </w:r>
    </w:p>
    <w:p w:rsidR="00A63868" w:rsidRDefault="00427AE1">
      <w:pPr>
        <w:ind w:left="10" w:right="33"/>
      </w:pPr>
      <w:r>
        <w:t>анализируя речевую ситуацию; регулировать способ выражения собственных эмоций.</w:t>
      </w:r>
    </w:p>
    <w:p w:rsidR="00A63868" w:rsidRDefault="00427AE1">
      <w:pPr>
        <w:spacing w:after="36" w:line="259" w:lineRule="auto"/>
        <w:ind w:left="175"/>
      </w:pPr>
      <w:r>
        <w:rPr>
          <w:b/>
          <w:i/>
        </w:rPr>
        <w:t>Принятие себя и других:</w:t>
      </w:r>
    </w:p>
    <w:p w:rsidR="00A63868" w:rsidRDefault="00427AE1">
      <w:pPr>
        <w:spacing w:after="217"/>
        <w:ind w:left="175" w:right="4551"/>
      </w:pPr>
      <w:r>
        <w:t>осознанно относиться к другому человеку и его мнению; признавать своё и чужое право на ошибку; принимать себя и других, не осуждая; прояв</w:t>
      </w:r>
      <w:r>
        <w:t>лять открытость; осознавать невозможность контролировать всё вокруг.</w:t>
      </w:r>
    </w:p>
    <w:p w:rsidR="00A63868" w:rsidRDefault="00427AE1">
      <w:pPr>
        <w:spacing w:after="33" w:line="259" w:lineRule="auto"/>
        <w:ind w:left="10"/>
      </w:pPr>
      <w:r>
        <w:rPr>
          <w:b/>
        </w:rPr>
        <w:lastRenderedPageBreak/>
        <w:t>ПРЕДМЕТНЫЕ РЕЗУЛЬТАТЫ</w:t>
      </w:r>
    </w:p>
    <w:p w:rsidR="00A63868" w:rsidRDefault="00427AE1">
      <w:pPr>
        <w:pStyle w:val="1"/>
        <w:ind w:left="175" w:right="0"/>
      </w:pPr>
      <w:r>
        <w:t>Общие сведения о языке</w:t>
      </w:r>
    </w:p>
    <w:p w:rsidR="00A63868" w:rsidRDefault="00427AE1">
      <w:pPr>
        <w:ind w:left="0" w:right="33" w:firstLine="180"/>
      </w:pPr>
      <w:r>
        <w:t>Осознавать богатство и выразительность русского языка, приводить примеры, свидетельствующие об этом.</w:t>
      </w:r>
    </w:p>
    <w:p w:rsidR="00A63868" w:rsidRDefault="00427AE1">
      <w:pPr>
        <w:spacing w:after="145"/>
        <w:ind w:left="0" w:right="33" w:firstLine="180"/>
      </w:pPr>
      <w:r>
        <w:t>Знать основные разделы лингвистики, основ</w:t>
      </w:r>
      <w:r>
        <w:t>ные единицы языка и речи (звук, морфема, слово, словосочетание, предложение).</w:t>
      </w:r>
    </w:p>
    <w:p w:rsidR="00A63868" w:rsidRDefault="00427AE1">
      <w:pPr>
        <w:pStyle w:val="1"/>
        <w:ind w:left="175" w:right="0"/>
      </w:pPr>
      <w:r>
        <w:t>Язык и речь</w:t>
      </w:r>
    </w:p>
    <w:p w:rsidR="00A63868" w:rsidRDefault="00427AE1">
      <w:pPr>
        <w:ind w:left="0" w:right="33" w:firstLine="180"/>
      </w:pPr>
      <w:r>
        <w:t xml:space="preserve"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</w:t>
      </w:r>
      <w:r>
        <w:t>учебных задач и в повседневной жизни.</w:t>
      </w:r>
    </w:p>
    <w:p w:rsidR="00A63868" w:rsidRDefault="00427AE1">
      <w:pPr>
        <w:ind w:left="0" w:right="33" w:firstLine="180"/>
      </w:pPr>
      <w: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A63868" w:rsidRDefault="00427AE1">
      <w:pPr>
        <w:ind w:left="0" w:right="33" w:firstLine="180"/>
      </w:pPr>
      <w:r>
        <w:t>Участвовать в диалоге на лингвистические темы (в рамках изученного) и в диалоге/</w:t>
      </w:r>
      <w:proofErr w:type="spellStart"/>
      <w:r>
        <w:t>полилоге</w:t>
      </w:r>
      <w:proofErr w:type="spellEnd"/>
      <w:r>
        <w:t xml:space="preserve"> на основе жизненных наблюдений объёмом не менее 3 реплик.</w:t>
      </w:r>
    </w:p>
    <w:p w:rsidR="00A63868" w:rsidRDefault="00427AE1">
      <w:pPr>
        <w:ind w:left="0" w:right="33" w:firstLine="180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 xml:space="preserve">: выборочным, ​ознакомительным, детальным — </w:t>
      </w:r>
      <w:proofErr w:type="spellStart"/>
      <w:r>
        <w:t>научноучебных</w:t>
      </w:r>
      <w:proofErr w:type="spellEnd"/>
      <w:r>
        <w:t xml:space="preserve"> и художественн</w:t>
      </w:r>
      <w:r>
        <w:t>ых текстов различных функционально-смысловых типов речи.</w:t>
      </w:r>
    </w:p>
    <w:p w:rsidR="00A63868" w:rsidRDefault="00427AE1">
      <w:pPr>
        <w:ind w:left="175" w:right="33"/>
      </w:pPr>
      <w:r>
        <w:t>Владеть различными видами чтения: просмотровым, ознакомительным, изучающим, поисковым.</w:t>
      </w:r>
    </w:p>
    <w:p w:rsidR="00A63868" w:rsidRDefault="00427AE1">
      <w:pPr>
        <w:ind w:left="175" w:right="33"/>
      </w:pPr>
      <w:r>
        <w:t>Устно пересказывать прочитанный или прослушанный текст объёмом не менее 100 слов.</w:t>
      </w:r>
    </w:p>
    <w:p w:rsidR="00A63868" w:rsidRDefault="00427AE1">
      <w:pPr>
        <w:ind w:left="0" w:right="33" w:firstLine="180"/>
      </w:pPr>
      <w:r>
        <w:t>Понимать содержание прослушанн</w:t>
      </w:r>
      <w:r>
        <w:t>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</w:t>
      </w:r>
      <w:r>
        <w:t>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</w:p>
    <w:p w:rsidR="00A63868" w:rsidRDefault="00427AE1">
      <w:pPr>
        <w:ind w:left="0" w:right="33" w:firstLine="180"/>
      </w:pPr>
      <w:r>
        <w:t>Осуществлять выбор языковых средств для создания высказ</w:t>
      </w:r>
      <w:r>
        <w:t>ывания в соответствии с целью, темой и коммуникативным замыслом.</w:t>
      </w:r>
    </w:p>
    <w:p w:rsidR="00A63868" w:rsidRDefault="00427AE1">
      <w:pPr>
        <w:spacing w:after="145"/>
        <w:ind w:left="0" w:right="33" w:firstLine="180"/>
      </w:pPr>
      <w:r>
        <w:t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</w:t>
      </w:r>
      <w:r>
        <w:t xml:space="preserve">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написаниями); уметь пользоваться разными видам</w:t>
      </w:r>
      <w:r>
        <w:t>и лексических словарей; соблюдать в устной речи и на письме правила речевого этикета.</w:t>
      </w:r>
    </w:p>
    <w:p w:rsidR="00A63868" w:rsidRDefault="00427AE1">
      <w:pPr>
        <w:pStyle w:val="1"/>
        <w:ind w:left="175" w:right="0"/>
      </w:pPr>
      <w:r>
        <w:t>Текст</w:t>
      </w:r>
    </w:p>
    <w:p w:rsidR="00A63868" w:rsidRDefault="00427AE1">
      <w:pPr>
        <w:ind w:left="0" w:right="33" w:firstLine="180"/>
      </w:pPr>
      <w: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</w:t>
      </w:r>
      <w:r>
        <w:t>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A63868" w:rsidRDefault="00427AE1">
      <w:pPr>
        <w:ind w:left="0" w:right="33" w:firstLine="180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A63868" w:rsidRDefault="00427AE1">
      <w:pPr>
        <w:ind w:left="0" w:right="33" w:firstLine="180"/>
      </w:pPr>
      <w: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</w:t>
      </w:r>
      <w:r>
        <w:t xml:space="preserve"> и относительной законченности); с точки зрения его принадлежности к </w:t>
      </w:r>
      <w:proofErr w:type="spellStart"/>
      <w:r>
        <w:t>функ</w:t>
      </w:r>
      <w:proofErr w:type="spellEnd"/>
      <w:r>
        <w:t>​</w:t>
      </w:r>
      <w:proofErr w:type="spellStart"/>
      <w:r>
        <w:t>ционально</w:t>
      </w:r>
      <w:proofErr w:type="spellEnd"/>
      <w:r>
        <w:t>-смысловому типу речи.</w:t>
      </w:r>
    </w:p>
    <w:p w:rsidR="00A63868" w:rsidRDefault="00427AE1">
      <w:pPr>
        <w:ind w:left="0" w:right="33" w:firstLine="180"/>
      </w:pPr>
      <w: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</w:t>
      </w:r>
      <w:r>
        <w:t>я текста (в рамках изученного).</w:t>
      </w:r>
    </w:p>
    <w:p w:rsidR="00A63868" w:rsidRDefault="00427AE1">
      <w:pPr>
        <w:ind w:left="175" w:right="33"/>
      </w:pPr>
      <w:r>
        <w:t>Применять знание основных признаков текста (повествование) в практике его создания.</w:t>
      </w:r>
    </w:p>
    <w:p w:rsidR="00A63868" w:rsidRDefault="00427AE1">
      <w:pPr>
        <w:spacing w:after="60"/>
        <w:ind w:left="0" w:right="33" w:firstLine="180"/>
      </w:pPr>
      <w:r>
        <w:t>Создавать тексты-повествования с опорой на жизненный и читательский опыт; тексты с опорой на сюжетную картину (в том числе сочинения-миниатю</w:t>
      </w:r>
      <w:r>
        <w:t>ры объёмом 3 и более предложений; классные сочинения объёмом не менее 70 слов).</w:t>
      </w:r>
    </w:p>
    <w:p w:rsidR="00A63868" w:rsidRDefault="00427AE1">
      <w:pPr>
        <w:ind w:left="0" w:right="33" w:firstLine="180"/>
      </w:pPr>
      <w:r>
        <w:lastRenderedPageBreak/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A63868" w:rsidRDefault="00427AE1">
      <w:pPr>
        <w:ind w:left="0" w:right="33" w:firstLine="180"/>
      </w:pPr>
      <w:r>
        <w:t>Владеть умениями информационной переработки прослушанного и проч</w:t>
      </w:r>
      <w:r>
        <w:t>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</w:t>
      </w:r>
      <w:r>
        <w:t>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63868" w:rsidRDefault="00427AE1">
      <w:pPr>
        <w:ind w:left="175" w:right="33"/>
      </w:pPr>
      <w:r>
        <w:t>Представлять сообщение на заданную тему в виде презентации.</w:t>
      </w:r>
    </w:p>
    <w:p w:rsidR="00A63868" w:rsidRDefault="00427AE1">
      <w:pPr>
        <w:ind w:left="0" w:right="33" w:firstLine="180"/>
      </w:pPr>
      <w:r>
        <w:t xml:space="preserve">Редактировать собственные/созданные </w:t>
      </w:r>
      <w:r>
        <w:t>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</w:r>
    </w:p>
    <w:p w:rsidR="00A63868" w:rsidRDefault="00427AE1">
      <w:pPr>
        <w:ind w:left="175" w:right="33"/>
      </w:pPr>
      <w:r>
        <w:t>Функциональные разновидности языка</w:t>
      </w:r>
    </w:p>
    <w:p w:rsidR="00A63868" w:rsidRDefault="00427AE1">
      <w:pPr>
        <w:spacing w:after="145"/>
        <w:ind w:left="0" w:right="33" w:firstLine="180"/>
      </w:pPr>
      <w:r>
        <w:t>Иметь общее представление об особенностя</w:t>
      </w:r>
      <w:r>
        <w:t>х разговорной речи, функциональных стилей, языка художественной литературы.</w:t>
      </w:r>
    </w:p>
    <w:p w:rsidR="00A63868" w:rsidRDefault="00427AE1">
      <w:pPr>
        <w:pStyle w:val="1"/>
        <w:ind w:left="175" w:right="0"/>
      </w:pPr>
      <w:r>
        <w:t>Система языка Фонетика. Графика. Орфоэпия</w:t>
      </w:r>
    </w:p>
    <w:p w:rsidR="00A63868" w:rsidRDefault="00427AE1">
      <w:pPr>
        <w:ind w:left="0" w:right="33" w:firstLine="180"/>
      </w:pPr>
      <w:r>
        <w:t>Характеризовать звуки; понимать различие между звуком и буквой, характеризовать систему звуков.</w:t>
      </w:r>
    </w:p>
    <w:p w:rsidR="00A63868" w:rsidRDefault="00427AE1">
      <w:pPr>
        <w:ind w:left="175" w:right="33"/>
      </w:pPr>
      <w:r>
        <w:t>Проводить фонетический анализ слов.</w:t>
      </w:r>
    </w:p>
    <w:p w:rsidR="00A63868" w:rsidRDefault="00427AE1">
      <w:pPr>
        <w:ind w:left="0" w:right="33" w:firstLine="180"/>
      </w:pPr>
      <w:r>
        <w:t>Использовать знания по фонетике, графике и орфоэпии в практике произношения и правописания слов.</w:t>
      </w:r>
    </w:p>
    <w:p w:rsidR="00A63868" w:rsidRDefault="00427AE1">
      <w:pPr>
        <w:pStyle w:val="1"/>
        <w:ind w:left="175" w:right="0"/>
      </w:pPr>
      <w:r>
        <w:t>Орфография</w:t>
      </w:r>
    </w:p>
    <w:p w:rsidR="00A63868" w:rsidRDefault="00427AE1">
      <w:pPr>
        <w:ind w:left="0" w:right="33" w:firstLine="180"/>
      </w:pPr>
      <w: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A63868" w:rsidRDefault="00427AE1">
      <w:pPr>
        <w:ind w:left="175" w:right="33"/>
      </w:pPr>
      <w:r>
        <w:t>Распознавать изученн</w:t>
      </w:r>
      <w:r>
        <w:t>ые орфограммы.</w:t>
      </w:r>
    </w:p>
    <w:p w:rsidR="00A63868" w:rsidRDefault="00427AE1">
      <w:pPr>
        <w:ind w:left="0" w:right="33" w:firstLine="180"/>
      </w:pPr>
      <w: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b/>
          <w:i/>
        </w:rPr>
        <w:t>ъ</w:t>
      </w:r>
      <w:r>
        <w:t xml:space="preserve"> и </w:t>
      </w:r>
      <w:r>
        <w:rPr>
          <w:b/>
          <w:i/>
        </w:rPr>
        <w:t>ь</w:t>
      </w:r>
      <w:r>
        <w:t>).</w:t>
      </w:r>
    </w:p>
    <w:p w:rsidR="00A63868" w:rsidRDefault="00427AE1">
      <w:pPr>
        <w:pStyle w:val="1"/>
        <w:ind w:left="175" w:right="0"/>
      </w:pPr>
      <w:r>
        <w:t>Лексикология</w:t>
      </w:r>
    </w:p>
    <w:p w:rsidR="00A63868" w:rsidRDefault="00427AE1">
      <w:pPr>
        <w:ind w:left="0" w:right="33" w:firstLine="180"/>
      </w:pPr>
      <w:r>
        <w:t>Объяснять лексическое значение слова разными способами (подбор однокоренных слов; подбор синонимов и анто</w:t>
      </w:r>
      <w:r>
        <w:t>нимов; определение значения слова по контексту, с помощью толкового словаря).</w:t>
      </w:r>
    </w:p>
    <w:p w:rsidR="00A63868" w:rsidRDefault="00427AE1">
      <w:pPr>
        <w:ind w:left="175" w:right="33"/>
      </w:pPr>
      <w:r>
        <w:t>Распознавать однозначные и многозначные слова, различать прямое и переносное значения слова.</w:t>
      </w:r>
    </w:p>
    <w:p w:rsidR="00A63868" w:rsidRDefault="00427AE1">
      <w:pPr>
        <w:ind w:left="0" w:right="33" w:firstLine="180"/>
      </w:pPr>
      <w:r>
        <w:t>Распознавать синонимы, антонимы, омонимы; различать многозначные слова и омонимы; уме</w:t>
      </w:r>
      <w:r>
        <w:t>ть правильно употреблять слова-паронимы.</w:t>
      </w:r>
    </w:p>
    <w:p w:rsidR="00A63868" w:rsidRDefault="00427AE1">
      <w:pPr>
        <w:ind w:left="175" w:right="33"/>
      </w:pPr>
      <w:r>
        <w:t>Характеризовать тематические группы слов, родовые и видовые понятия.</w:t>
      </w:r>
    </w:p>
    <w:p w:rsidR="00A63868" w:rsidRDefault="00427AE1">
      <w:pPr>
        <w:ind w:left="175" w:right="33"/>
      </w:pPr>
      <w:r>
        <w:t>Проводить лексический анализ слов (в рамках изученного).</w:t>
      </w:r>
    </w:p>
    <w:p w:rsidR="00A63868" w:rsidRDefault="00427AE1">
      <w:pPr>
        <w:ind w:left="0" w:right="1126" w:firstLine="180"/>
      </w:pPr>
      <w:r>
        <w:t>Уметь пользоваться лексическими словарями (толковым словарём, словарями синонимов, антони</w:t>
      </w:r>
      <w:r>
        <w:t xml:space="preserve">мов, омонимов, </w:t>
      </w:r>
      <w:proofErr w:type="spellStart"/>
      <w:r>
        <w:t>паро</w:t>
      </w:r>
      <w:proofErr w:type="spellEnd"/>
      <w:r>
        <w:t>​</w:t>
      </w:r>
      <w:proofErr w:type="spellStart"/>
      <w:r>
        <w:t>нимов</w:t>
      </w:r>
      <w:proofErr w:type="spellEnd"/>
      <w:r>
        <w:t xml:space="preserve">). </w:t>
      </w:r>
      <w:proofErr w:type="spellStart"/>
      <w:r>
        <w:rPr>
          <w:b/>
        </w:rPr>
        <w:t>Морфемика</w:t>
      </w:r>
      <w:proofErr w:type="spellEnd"/>
      <w:r>
        <w:rPr>
          <w:b/>
        </w:rPr>
        <w:t>. Орфография</w:t>
      </w:r>
    </w:p>
    <w:p w:rsidR="00A63868" w:rsidRDefault="00427AE1">
      <w:pPr>
        <w:ind w:left="175" w:right="33"/>
      </w:pPr>
      <w:r>
        <w:t>Характеризовать морфему как минимальную значимую единицу языка.</w:t>
      </w:r>
    </w:p>
    <w:p w:rsidR="00A63868" w:rsidRDefault="00427AE1">
      <w:pPr>
        <w:ind w:left="175" w:right="33"/>
      </w:pPr>
      <w:r>
        <w:t>Распознавать морфемы в слове (корень, приставку, суффикс, окончание), выделять основу слова.</w:t>
      </w:r>
    </w:p>
    <w:p w:rsidR="00A63868" w:rsidRDefault="00427AE1">
      <w:pPr>
        <w:ind w:left="175" w:right="33"/>
      </w:pPr>
      <w:r>
        <w:t>Находить чередование звуков в морфемах (в том чис</w:t>
      </w:r>
      <w:r>
        <w:t>ле чередование гласных с нулём звука).</w:t>
      </w:r>
    </w:p>
    <w:p w:rsidR="00A63868" w:rsidRDefault="00427AE1">
      <w:pPr>
        <w:ind w:left="175" w:right="33"/>
      </w:pPr>
      <w:r>
        <w:t>Проводить морфемный анализ слов.</w:t>
      </w:r>
    </w:p>
    <w:p w:rsidR="00A63868" w:rsidRDefault="00427AE1">
      <w:pPr>
        <w:ind w:left="0" w:right="33" w:firstLine="180"/>
      </w:pPr>
      <w:r>
        <w:t xml:space="preserve">Применять знания по </w:t>
      </w:r>
      <w:proofErr w:type="spellStart"/>
      <w:r>
        <w:t>морфемике</w:t>
      </w:r>
      <w:proofErr w:type="spellEnd"/>
      <w:r>
        <w:t xml:space="preserve"> при выполнении языкового анализа различных видов и в практике правописания неизменяемых приставок и приставок на -з (-с); ы — и после приставок; корней с </w:t>
      </w:r>
      <w:r>
        <w:t xml:space="preserve">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— о после шипящих в корне слова; </w:t>
      </w:r>
      <w:r>
        <w:rPr>
          <w:b/>
          <w:i/>
        </w:rPr>
        <w:t>ы</w:t>
      </w:r>
      <w:r>
        <w:t xml:space="preserve"> — </w:t>
      </w:r>
      <w:r>
        <w:rPr>
          <w:b/>
          <w:i/>
        </w:rPr>
        <w:t>и</w:t>
      </w:r>
      <w:r>
        <w:t xml:space="preserve"> после </w:t>
      </w:r>
      <w:r>
        <w:rPr>
          <w:b/>
          <w:i/>
        </w:rPr>
        <w:t>ц</w:t>
      </w:r>
      <w:r>
        <w:t>.</w:t>
      </w:r>
    </w:p>
    <w:p w:rsidR="00A63868" w:rsidRDefault="00427AE1">
      <w:pPr>
        <w:ind w:left="175" w:right="33"/>
      </w:pPr>
      <w:r>
        <w:t xml:space="preserve">Уместно использовать слова с </w:t>
      </w:r>
      <w:r>
        <w:t>суффиксами оценки в собственной речи.</w:t>
      </w:r>
    </w:p>
    <w:p w:rsidR="00A63868" w:rsidRDefault="00427AE1">
      <w:pPr>
        <w:ind w:left="175" w:right="33"/>
      </w:pPr>
      <w:r>
        <w:t>Морфология. Культура речи. Орфография</w:t>
      </w:r>
    </w:p>
    <w:p w:rsidR="00A63868" w:rsidRDefault="00427AE1">
      <w:pPr>
        <w:ind w:left="0" w:right="33" w:firstLine="180"/>
      </w:pPr>
      <w:r>
        <w:lastRenderedPageBreak/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spellStart"/>
      <w:r>
        <w:t>сис</w:t>
      </w:r>
      <w:proofErr w:type="spellEnd"/>
      <w:r>
        <w:t>​теме частей речи в русском языке для решения практико-ориентированны</w:t>
      </w:r>
      <w:r>
        <w:t>х учебных задач.</w:t>
      </w:r>
    </w:p>
    <w:p w:rsidR="00A63868" w:rsidRDefault="00427AE1">
      <w:pPr>
        <w:ind w:left="175" w:right="33"/>
      </w:pPr>
      <w:r>
        <w:t>Распознавать имена существительные, имена прилагательные, глаголы.</w:t>
      </w:r>
    </w:p>
    <w:p w:rsidR="00A63868" w:rsidRDefault="00427AE1">
      <w:pPr>
        <w:ind w:left="0" w:right="33" w:firstLine="180"/>
      </w:pPr>
      <w: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A63868" w:rsidRDefault="00427AE1">
      <w:pPr>
        <w:ind w:left="0" w:right="33" w:firstLine="180"/>
      </w:pPr>
      <w:r>
        <w:t>Применять знания по морфологии при выполнении языково</w:t>
      </w:r>
      <w:r>
        <w:t>го анализа различных видов и в речевой практике.</w:t>
      </w:r>
    </w:p>
    <w:p w:rsidR="00A63868" w:rsidRDefault="00427AE1">
      <w:pPr>
        <w:pStyle w:val="1"/>
        <w:ind w:left="175" w:right="0"/>
      </w:pPr>
      <w:r>
        <w:t>Имя существительное</w:t>
      </w:r>
    </w:p>
    <w:p w:rsidR="00A63868" w:rsidRDefault="00427AE1">
      <w:pPr>
        <w:ind w:left="0" w:right="33" w:firstLine="180"/>
      </w:pPr>
      <w: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A63868" w:rsidRDefault="00427AE1">
      <w:pPr>
        <w:ind w:left="175" w:right="33"/>
      </w:pPr>
      <w:r>
        <w:t>Определять лексико-грамматические разряды имён существительных.</w:t>
      </w:r>
    </w:p>
    <w:p w:rsidR="00A63868" w:rsidRDefault="00427AE1">
      <w:pPr>
        <w:ind w:left="0" w:right="33" w:firstLine="180"/>
      </w:pPr>
      <w:r>
        <w:t>Различать типы склонения имён существительных, выявлять разносклоняемые и несклоняемые имена существительные.</w:t>
      </w:r>
    </w:p>
    <w:p w:rsidR="00A63868" w:rsidRDefault="00427AE1">
      <w:pPr>
        <w:ind w:left="175" w:right="33"/>
      </w:pPr>
      <w:r>
        <w:t>Проводить морфологический анализ имён существительных.</w:t>
      </w:r>
    </w:p>
    <w:p w:rsidR="00A63868" w:rsidRDefault="00427AE1">
      <w:pPr>
        <w:ind w:left="0" w:right="33" w:firstLine="180"/>
      </w:pPr>
      <w: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A63868" w:rsidRDefault="00427AE1">
      <w:pPr>
        <w:ind w:left="0" w:right="400" w:firstLine="180"/>
      </w:pPr>
      <w:r>
        <w:t xml:space="preserve">Соблюдать нормы правописания имён существительных: безударных окончаний; </w:t>
      </w:r>
      <w:r>
        <w:rPr>
          <w:b/>
          <w:i/>
        </w:rPr>
        <w:t>о</w:t>
      </w:r>
      <w:r>
        <w:t xml:space="preserve"> — </w:t>
      </w:r>
      <w:r>
        <w:rPr>
          <w:b/>
          <w:i/>
        </w:rPr>
        <w:t>е</w:t>
      </w:r>
      <w:r>
        <w:t xml:space="preserve"> (</w:t>
      </w:r>
      <w:r>
        <w:rPr>
          <w:b/>
          <w:i/>
        </w:rPr>
        <w:t>ё</w:t>
      </w:r>
      <w:r>
        <w:t>) после шип</w:t>
      </w:r>
      <w:r>
        <w:t xml:space="preserve">ящих и </w:t>
      </w:r>
      <w:r>
        <w:rPr>
          <w:b/>
          <w:i/>
        </w:rPr>
        <w:t>ц</w:t>
      </w:r>
      <w:r>
        <w:t xml:space="preserve"> в суффиксах и окончаниях; суффиксов </w:t>
      </w:r>
      <w:r>
        <w:rPr>
          <w:b/>
        </w:rPr>
        <w:t>-</w:t>
      </w:r>
      <w:r>
        <w:rPr>
          <w:b/>
          <w:i/>
        </w:rPr>
        <w:t>чик</w:t>
      </w:r>
      <w:r>
        <w:rPr>
          <w:b/>
        </w:rPr>
        <w:t>-</w:t>
      </w:r>
      <w:r>
        <w:t xml:space="preserve"> — </w:t>
      </w:r>
      <w:r>
        <w:rPr>
          <w:b/>
        </w:rPr>
        <w:t>-</w:t>
      </w:r>
      <w:proofErr w:type="spellStart"/>
      <w:r>
        <w:rPr>
          <w:b/>
          <w:i/>
        </w:rPr>
        <w:t>щик</w:t>
      </w:r>
      <w:proofErr w:type="spellEnd"/>
      <w:r>
        <w:rPr>
          <w:b/>
        </w:rPr>
        <w:t>-</w:t>
      </w:r>
      <w:r>
        <w:t xml:space="preserve">, </w:t>
      </w:r>
      <w:r>
        <w:rPr>
          <w:b/>
        </w:rPr>
        <w:t>-</w:t>
      </w:r>
      <w:proofErr w:type="spellStart"/>
      <w:r>
        <w:rPr>
          <w:b/>
          <w:i/>
        </w:rPr>
        <w:t>ек</w:t>
      </w:r>
      <w:proofErr w:type="spellEnd"/>
      <w:r>
        <w:rPr>
          <w:b/>
        </w:rPr>
        <w:t>-</w:t>
      </w:r>
      <w:r>
        <w:t xml:space="preserve"> — </w:t>
      </w:r>
      <w:r>
        <w:rPr>
          <w:b/>
        </w:rPr>
        <w:t>-</w:t>
      </w:r>
      <w:proofErr w:type="spellStart"/>
      <w:r>
        <w:rPr>
          <w:b/>
          <w:i/>
        </w:rPr>
        <w:t>ик</w:t>
      </w:r>
      <w:proofErr w:type="spellEnd"/>
      <w:r>
        <w:rPr>
          <w:b/>
        </w:rPr>
        <w:t>- (-</w:t>
      </w:r>
      <w:r>
        <w:rPr>
          <w:b/>
          <w:i/>
        </w:rPr>
        <w:t>чик</w:t>
      </w:r>
      <w:r>
        <w:rPr>
          <w:b/>
        </w:rPr>
        <w:t>-);</w:t>
      </w:r>
      <w:r>
        <w:t xml:space="preserve"> корней с </w:t>
      </w:r>
      <w:proofErr w:type="gramStart"/>
      <w:r>
        <w:t>чередованием</w:t>
      </w:r>
      <w:proofErr w:type="gramEnd"/>
      <w:r>
        <w:t xml:space="preserve"> </w:t>
      </w:r>
      <w:r>
        <w:rPr>
          <w:b/>
          <w:i/>
        </w:rPr>
        <w:t>а</w:t>
      </w:r>
      <w:r>
        <w:rPr>
          <w:rFonts w:ascii="Calibri" w:eastAsia="Calibri" w:hAnsi="Calibri" w:cs="Calibri"/>
          <w:b/>
          <w:sz w:val="25"/>
        </w:rPr>
        <w:t> </w:t>
      </w:r>
      <w:r>
        <w:t>//</w:t>
      </w:r>
      <w:r>
        <w:rPr>
          <w:rFonts w:ascii="Calibri" w:eastAsia="Calibri" w:hAnsi="Calibri" w:cs="Calibri"/>
          <w:b/>
          <w:sz w:val="25"/>
        </w:rPr>
        <w:t> </w:t>
      </w:r>
      <w:r>
        <w:rPr>
          <w:b/>
          <w:i/>
        </w:rPr>
        <w:t>о</w:t>
      </w:r>
      <w:r>
        <w:t xml:space="preserve">: </w:t>
      </w:r>
      <w:r>
        <w:rPr>
          <w:b/>
        </w:rPr>
        <w:t>-</w:t>
      </w:r>
      <w:r>
        <w:rPr>
          <w:b/>
          <w:i/>
        </w:rPr>
        <w:t>лаг</w:t>
      </w:r>
      <w:r>
        <w:rPr>
          <w:b/>
        </w:rPr>
        <w:t>-</w:t>
      </w:r>
      <w:r>
        <w:t>—</w:t>
      </w:r>
      <w:r>
        <w:rPr>
          <w:b/>
        </w:rPr>
        <w:t>-</w:t>
      </w:r>
      <w:r>
        <w:rPr>
          <w:b/>
          <w:i/>
        </w:rPr>
        <w:t>лож</w:t>
      </w:r>
      <w:r>
        <w:rPr>
          <w:b/>
        </w:rPr>
        <w:t>-</w:t>
      </w:r>
      <w:r>
        <w:t xml:space="preserve">; </w:t>
      </w:r>
      <w:r>
        <w:rPr>
          <w:b/>
        </w:rPr>
        <w:t>-</w:t>
      </w:r>
      <w:proofErr w:type="spellStart"/>
      <w:r>
        <w:rPr>
          <w:b/>
          <w:i/>
        </w:rPr>
        <w:t>раст</w:t>
      </w:r>
      <w:proofErr w:type="spellEnd"/>
      <w:r>
        <w:rPr>
          <w:b/>
        </w:rPr>
        <w:t>-</w:t>
      </w:r>
      <w:r>
        <w:t>—</w:t>
      </w:r>
      <w:r>
        <w:rPr>
          <w:b/>
        </w:rPr>
        <w:t>-</w:t>
      </w:r>
      <w:proofErr w:type="spellStart"/>
      <w:r>
        <w:rPr>
          <w:b/>
          <w:i/>
        </w:rPr>
        <w:t>ращ</w:t>
      </w:r>
      <w:proofErr w:type="spellEnd"/>
      <w:r>
        <w:rPr>
          <w:b/>
        </w:rPr>
        <w:t>-</w:t>
      </w:r>
      <w:r>
        <w:t>—</w:t>
      </w:r>
      <w:r>
        <w:rPr>
          <w:b/>
        </w:rPr>
        <w:t>-</w:t>
      </w:r>
      <w:r>
        <w:rPr>
          <w:b/>
          <w:i/>
        </w:rPr>
        <w:t>рос</w:t>
      </w:r>
      <w:r>
        <w:rPr>
          <w:b/>
        </w:rPr>
        <w:t>-</w:t>
      </w:r>
      <w:r>
        <w:t xml:space="preserve">; </w:t>
      </w:r>
      <w:r>
        <w:rPr>
          <w:b/>
        </w:rPr>
        <w:t>-</w:t>
      </w:r>
      <w:proofErr w:type="spellStart"/>
      <w:r>
        <w:rPr>
          <w:b/>
          <w:i/>
        </w:rPr>
        <w:t>гар</w:t>
      </w:r>
      <w:proofErr w:type="spellEnd"/>
      <w:r>
        <w:rPr>
          <w:b/>
        </w:rPr>
        <w:t>-</w:t>
      </w:r>
      <w:r>
        <w:t>—</w:t>
      </w:r>
      <w:r>
        <w:rPr>
          <w:b/>
        </w:rPr>
        <w:t>-</w:t>
      </w:r>
      <w:r>
        <w:rPr>
          <w:b/>
          <w:i/>
        </w:rPr>
        <w:t>гор</w:t>
      </w:r>
      <w:r>
        <w:rPr>
          <w:b/>
        </w:rPr>
        <w:t>-</w:t>
      </w:r>
      <w:r>
        <w:t xml:space="preserve">, </w:t>
      </w:r>
      <w:r>
        <w:rPr>
          <w:b/>
        </w:rPr>
        <w:t>-</w:t>
      </w:r>
      <w:proofErr w:type="spellStart"/>
      <w:r>
        <w:rPr>
          <w:b/>
          <w:i/>
        </w:rPr>
        <w:t>зар</w:t>
      </w:r>
      <w:proofErr w:type="spellEnd"/>
      <w:r>
        <w:rPr>
          <w:b/>
        </w:rPr>
        <w:t>-</w:t>
      </w:r>
      <w:r>
        <w:t>—</w:t>
      </w:r>
      <w:r>
        <w:rPr>
          <w:b/>
        </w:rPr>
        <w:t>-</w:t>
      </w:r>
      <w:proofErr w:type="spellStart"/>
      <w:r>
        <w:rPr>
          <w:b/>
          <w:i/>
        </w:rPr>
        <w:t>зор</w:t>
      </w:r>
      <w:proofErr w:type="spellEnd"/>
      <w:r>
        <w:rPr>
          <w:b/>
        </w:rPr>
        <w:t>-</w:t>
      </w:r>
      <w:r>
        <w:t xml:space="preserve">; </w:t>
      </w:r>
      <w:r>
        <w:rPr>
          <w:b/>
          <w:i/>
        </w:rPr>
        <w:t>-клан-</w:t>
      </w:r>
      <w:r>
        <w:t>—</w:t>
      </w:r>
      <w:r>
        <w:rPr>
          <w:b/>
          <w:i/>
        </w:rPr>
        <w:t>клон-</w:t>
      </w:r>
      <w:r>
        <w:t xml:space="preserve">, </w:t>
      </w:r>
      <w:r>
        <w:rPr>
          <w:b/>
          <w:i/>
        </w:rPr>
        <w:t>-скак-</w:t>
      </w:r>
      <w:r>
        <w:t>—</w:t>
      </w:r>
      <w:r>
        <w:rPr>
          <w:b/>
          <w:i/>
        </w:rPr>
        <w:t>-</w:t>
      </w:r>
      <w:proofErr w:type="spellStart"/>
      <w:r>
        <w:rPr>
          <w:b/>
          <w:i/>
        </w:rPr>
        <w:t>скоч</w:t>
      </w:r>
      <w:proofErr w:type="spellEnd"/>
      <w:r>
        <w:rPr>
          <w:b/>
          <w:i/>
        </w:rPr>
        <w:t>-</w:t>
      </w:r>
      <w:r>
        <w:t xml:space="preserve">; употребления/неупотребления </w:t>
      </w:r>
      <w:r>
        <w:rPr>
          <w:b/>
          <w:i/>
        </w:rPr>
        <w:t xml:space="preserve">ь </w:t>
      </w:r>
      <w:r>
        <w:t>на конце имён существительн</w:t>
      </w:r>
      <w:r>
        <w:t xml:space="preserve">ых после шипящих; слитное и раздельное написание </w:t>
      </w:r>
      <w:r>
        <w:rPr>
          <w:b/>
          <w:i/>
        </w:rPr>
        <w:t>не</w:t>
      </w:r>
      <w:r>
        <w:t xml:space="preserve"> с именами существительными; правописание собственных имён существительных.</w:t>
      </w:r>
    </w:p>
    <w:p w:rsidR="00A63868" w:rsidRDefault="00427AE1">
      <w:pPr>
        <w:pStyle w:val="1"/>
        <w:ind w:left="175" w:right="0"/>
      </w:pPr>
      <w:r>
        <w:t>Имя прилагательное</w:t>
      </w:r>
    </w:p>
    <w:p w:rsidR="00A63868" w:rsidRDefault="00427AE1">
      <w:pPr>
        <w:ind w:left="0" w:right="33" w:firstLine="180"/>
      </w:pPr>
      <w: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A63868" w:rsidRDefault="00427AE1">
      <w:pPr>
        <w:ind w:left="175" w:right="33"/>
      </w:pPr>
      <w:r>
        <w:t>Проводить частичный морфологический анализ имён прилагательн</w:t>
      </w:r>
      <w:r>
        <w:t>ых (в рамках изученного).</w:t>
      </w:r>
    </w:p>
    <w:p w:rsidR="00A63868" w:rsidRDefault="00427AE1">
      <w:pPr>
        <w:ind w:left="0" w:right="33" w:firstLine="180"/>
      </w:pPr>
      <w:r>
        <w:t>Соблюдать нормы словоизменения, произношения имён прилагательных, постановки в них ударения (в рамках изучен​</w:t>
      </w:r>
      <w:proofErr w:type="spellStart"/>
      <w:r>
        <w:t>ного</w:t>
      </w:r>
      <w:proofErr w:type="spellEnd"/>
      <w:r>
        <w:t>).</w:t>
      </w:r>
    </w:p>
    <w:p w:rsidR="00A63868" w:rsidRDefault="00427AE1">
      <w:pPr>
        <w:ind w:left="0" w:right="33" w:firstLine="180"/>
      </w:pPr>
      <w:r>
        <w:t xml:space="preserve">Соблюдать нормы правописания имён прилагательных: безударных окончаний; </w:t>
      </w:r>
      <w:r>
        <w:rPr>
          <w:b/>
          <w:i/>
        </w:rPr>
        <w:t>о</w:t>
      </w:r>
      <w:r>
        <w:t xml:space="preserve"> — </w:t>
      </w:r>
      <w:r>
        <w:rPr>
          <w:b/>
          <w:i/>
        </w:rPr>
        <w:t>е</w:t>
      </w:r>
      <w:r>
        <w:t xml:space="preserve"> после шипящих и </w:t>
      </w:r>
      <w:r>
        <w:rPr>
          <w:b/>
          <w:i/>
        </w:rPr>
        <w:t>ц</w:t>
      </w:r>
      <w:r>
        <w:t xml:space="preserve"> в суффиксах и окон</w:t>
      </w:r>
      <w:r>
        <w:t xml:space="preserve">чаниях; кратких форм имён прилагательных с основой на шипящие; нормы слитного и раздельного написания </w:t>
      </w:r>
      <w:r>
        <w:rPr>
          <w:b/>
          <w:i/>
        </w:rPr>
        <w:t>не</w:t>
      </w:r>
      <w:r>
        <w:t xml:space="preserve"> с именами прилагательными.</w:t>
      </w:r>
    </w:p>
    <w:p w:rsidR="00A63868" w:rsidRDefault="00427AE1">
      <w:pPr>
        <w:pStyle w:val="1"/>
        <w:ind w:left="175" w:right="0"/>
      </w:pPr>
      <w:r>
        <w:t>Глагол</w:t>
      </w:r>
    </w:p>
    <w:p w:rsidR="00A63868" w:rsidRDefault="00427AE1">
      <w:pPr>
        <w:ind w:left="0" w:right="33" w:firstLine="180"/>
      </w:pPr>
      <w:r>
        <w:t>Определять общее грамматическое значение, морфологические признаки и синтаксические функции глагола; объяснять его ро</w:t>
      </w:r>
      <w:r>
        <w:t>ль в словосочетании и предложении, а также в речи.</w:t>
      </w:r>
    </w:p>
    <w:p w:rsidR="00A63868" w:rsidRDefault="00427AE1">
      <w:pPr>
        <w:ind w:left="175" w:right="33"/>
      </w:pPr>
      <w:r>
        <w:t>Различать глаголы совершенного и несовершенного вида, возвратные и невозвратные.</w:t>
      </w:r>
    </w:p>
    <w:p w:rsidR="00A63868" w:rsidRDefault="00427AE1">
      <w:pPr>
        <w:ind w:left="0" w:right="33" w:firstLine="180"/>
      </w:pPr>
      <w:r>
        <w:t xml:space="preserve">Называть грамматические свойства инфинитива (неопределённой формы) глагола, выделять его основу; выделять основу настоящего </w:t>
      </w:r>
      <w:r>
        <w:t>(будущего простого) времени глагола.</w:t>
      </w:r>
    </w:p>
    <w:p w:rsidR="00A63868" w:rsidRDefault="00427AE1">
      <w:pPr>
        <w:ind w:left="175" w:right="33"/>
      </w:pPr>
      <w:r>
        <w:t>Определять спряжение глагола, уметь спрягать глаголы.</w:t>
      </w:r>
    </w:p>
    <w:p w:rsidR="00A63868" w:rsidRDefault="00427AE1">
      <w:pPr>
        <w:ind w:left="175" w:right="33"/>
      </w:pPr>
      <w:r>
        <w:t>Проводить частичный морфологический анализ глаголов (в рамках изученного).</w:t>
      </w:r>
    </w:p>
    <w:p w:rsidR="00A63868" w:rsidRDefault="00427AE1">
      <w:pPr>
        <w:ind w:left="0" w:right="33" w:firstLine="180"/>
      </w:pPr>
      <w:r>
        <w:t>Соблюдать нормы словоизменения глаголов, постановки ударения в глагольных формах (в рамках</w:t>
      </w:r>
      <w:r>
        <w:t xml:space="preserve"> изученного).</w:t>
      </w:r>
    </w:p>
    <w:p w:rsidR="00A63868" w:rsidRDefault="00427AE1">
      <w:pPr>
        <w:ind w:left="0" w:right="33" w:firstLine="180"/>
      </w:pPr>
      <w:r>
        <w:t xml:space="preserve">Соблюдать нормы правописания глаголов: корней с чередованием </w:t>
      </w:r>
      <w:r>
        <w:rPr>
          <w:b/>
          <w:i/>
        </w:rPr>
        <w:t>е</w:t>
      </w:r>
      <w:r>
        <w:t xml:space="preserve">// </w:t>
      </w:r>
      <w:r>
        <w:rPr>
          <w:b/>
          <w:i/>
        </w:rPr>
        <w:t>и</w:t>
      </w:r>
      <w:r>
        <w:t xml:space="preserve">; использования </w:t>
      </w:r>
      <w:r>
        <w:rPr>
          <w:b/>
          <w:i/>
        </w:rPr>
        <w:t xml:space="preserve">ь </w:t>
      </w:r>
      <w: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b/>
          <w:i/>
        </w:rPr>
        <w:t>-</w:t>
      </w:r>
      <w:proofErr w:type="spellStart"/>
      <w:r>
        <w:rPr>
          <w:b/>
          <w:i/>
        </w:rPr>
        <w:t>тся</w:t>
      </w:r>
      <w:proofErr w:type="spellEnd"/>
      <w:r>
        <w:t xml:space="preserve"> и </w:t>
      </w:r>
      <w:r>
        <w:rPr>
          <w:b/>
          <w:i/>
        </w:rPr>
        <w:t>-</w:t>
      </w:r>
      <w:proofErr w:type="spellStart"/>
      <w:r>
        <w:rPr>
          <w:b/>
          <w:i/>
        </w:rPr>
        <w:t>ться</w:t>
      </w:r>
      <w:proofErr w:type="spellEnd"/>
      <w:r>
        <w:t xml:space="preserve"> в глаголах; суффиксов </w:t>
      </w:r>
      <w:r>
        <w:rPr>
          <w:b/>
          <w:i/>
        </w:rPr>
        <w:t>-</w:t>
      </w:r>
      <w:proofErr w:type="spellStart"/>
      <w:r>
        <w:rPr>
          <w:b/>
          <w:i/>
        </w:rPr>
        <w:t>ова</w:t>
      </w:r>
      <w:proofErr w:type="spellEnd"/>
      <w:r>
        <w:t>-— -</w:t>
      </w:r>
      <w:proofErr w:type="spellStart"/>
      <w:r>
        <w:rPr>
          <w:b/>
          <w:i/>
        </w:rPr>
        <w:t>ева</w:t>
      </w:r>
      <w:proofErr w:type="spellEnd"/>
      <w:r>
        <w:t xml:space="preserve">-, </w:t>
      </w:r>
      <w:r>
        <w:rPr>
          <w:b/>
          <w:i/>
        </w:rPr>
        <w:t>-</w:t>
      </w:r>
      <w:proofErr w:type="spellStart"/>
      <w:r>
        <w:rPr>
          <w:b/>
          <w:i/>
        </w:rPr>
        <w:t>ыва</w:t>
      </w:r>
      <w:proofErr w:type="spellEnd"/>
      <w:r>
        <w:rPr>
          <w:b/>
          <w:i/>
        </w:rPr>
        <w:t>-</w:t>
      </w:r>
      <w:r>
        <w:t>—</w:t>
      </w:r>
      <w:r>
        <w:t xml:space="preserve"> </w:t>
      </w:r>
      <w:r>
        <w:rPr>
          <w:b/>
          <w:i/>
        </w:rPr>
        <w:t>-ива-</w:t>
      </w:r>
      <w:r>
        <w:t xml:space="preserve">; личных окончаний глагола, гласной перед суффиксом </w:t>
      </w:r>
      <w:r>
        <w:rPr>
          <w:b/>
          <w:i/>
        </w:rPr>
        <w:t>-л-</w:t>
      </w:r>
      <w:r>
        <w:t xml:space="preserve"> в формах прошедшего времени глагола; слитного и раздельного написания </w:t>
      </w:r>
      <w:r>
        <w:rPr>
          <w:b/>
          <w:i/>
        </w:rPr>
        <w:t>не</w:t>
      </w:r>
      <w:r>
        <w:t xml:space="preserve"> с глаголами.</w:t>
      </w:r>
    </w:p>
    <w:p w:rsidR="00A63868" w:rsidRDefault="00427AE1">
      <w:pPr>
        <w:ind w:left="175" w:right="33"/>
      </w:pPr>
      <w:r>
        <w:t>Синтаксис. Культура речи. Пунктуация</w:t>
      </w:r>
    </w:p>
    <w:p w:rsidR="00A63868" w:rsidRDefault="00427AE1">
      <w:pPr>
        <w:ind w:left="0" w:right="33" w:firstLine="180"/>
      </w:pPr>
      <w:r>
        <w:lastRenderedPageBreak/>
        <w:t>Распознавать единицы синтаксиса (словосочетание и предложение); проводи</w:t>
      </w:r>
      <w:r>
        <w:t>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</w:t>
      </w:r>
      <w:r>
        <w:t xml:space="preserve"> речевой практике.</w:t>
      </w:r>
    </w:p>
    <w:p w:rsidR="00A63868" w:rsidRDefault="00427AE1">
      <w:pPr>
        <w:ind w:left="0" w:right="33" w:firstLine="180"/>
      </w:pPr>
      <w: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>
        <w:t>нео</w:t>
      </w:r>
      <w:proofErr w:type="spellEnd"/>
      <w:r>
        <w:t>​</w:t>
      </w:r>
      <w:proofErr w:type="spellStart"/>
      <w:r>
        <w:t>сложнённые</w:t>
      </w:r>
      <w:proofErr w:type="spellEnd"/>
      <w:r>
        <w:t xml:space="preserve"> предложения; простые предложения, осложнённые однородными членами, включая предложения с обобщающим словом пр</w:t>
      </w:r>
      <w:r>
        <w:t>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</w:t>
      </w:r>
      <w:r>
        <w:t>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</w:t>
      </w:r>
      <w:r>
        <w:t>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</w:t>
      </w:r>
      <w:r>
        <w:t>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A63868" w:rsidRDefault="00427AE1">
      <w:pPr>
        <w:ind w:left="0" w:right="33" w:firstLine="180"/>
      </w:pPr>
      <w:r>
        <w:t>Соблюдать на письме пунктуационные нормы при постановке тире между подлежащим и сказуемым, выборе знаков пр</w:t>
      </w:r>
      <w:r>
        <w:t xml:space="preserve">епинания в предложениях с однородными членами, связанными бессоюзной связью, одиночным союзом </w:t>
      </w:r>
      <w:r>
        <w:rPr>
          <w:b/>
          <w:i/>
        </w:rPr>
        <w:t>и</w:t>
      </w:r>
      <w:r>
        <w:t xml:space="preserve">, </w:t>
      </w:r>
      <w:proofErr w:type="gramStart"/>
      <w:r>
        <w:t>союзами</w:t>
      </w:r>
      <w:proofErr w:type="gramEnd"/>
      <w:r>
        <w:t xml:space="preserve">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 xml:space="preserve"> 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>да</w:t>
      </w:r>
      <w:r>
        <w:t xml:space="preserve"> (в значении </w:t>
      </w:r>
      <w:r>
        <w:rPr>
          <w:b/>
          <w:i/>
        </w:rPr>
        <w:t>но</w:t>
      </w:r>
      <w:r>
        <w:t>); с обобщающим словом при однородных членах; с обращением; в предложениях с прямой речью; в с</w:t>
      </w:r>
      <w:r>
        <w:t xml:space="preserve">ложных предложениях, состоящих из частей, связанных бессоюзной связью и 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>; оформлять на письме диалог.</w:t>
      </w:r>
    </w:p>
    <w:p w:rsidR="00A63868" w:rsidRDefault="00A63868">
      <w:pPr>
        <w:sectPr w:rsidR="00A63868">
          <w:pgSz w:w="11900" w:h="16840"/>
          <w:pgMar w:top="620" w:right="655" w:bottom="590" w:left="666" w:header="720" w:footer="720" w:gutter="0"/>
          <w:cols w:space="720"/>
        </w:sectPr>
      </w:pPr>
    </w:p>
    <w:p w:rsidR="00A63868" w:rsidRDefault="00427AE1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529685</wp:posOffset>
                </wp:positionV>
                <wp:extent cx="9850686" cy="7624"/>
                <wp:effectExtent l="0" t="0" r="0" b="0"/>
                <wp:wrapTopAndBottom/>
                <wp:docPr id="71055" name="Group 71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88210" name="Shape 88210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E15293" id="Group 71055" o:spid="_x0000_s1026" style="position:absolute;margin-left:33.3pt;margin-top:41.7pt;width:775.65pt;height:.6pt;z-index:251658240;mso-position-horizontal-relative:page;mso-position-vertical-relative:pag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">
                <v:shape id="Shape 88210" o:spid="_x0000_s1027" style="position:absolute;width:98506;height:91;visibility:visible;mso-wrap-style:square;v-text-anchor:top" coordsize="9850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/KS8QA&#10;AADeAAAADwAAAGRycy9kb3ducmV2LnhtbESPXWvCMBSG7wf+h3AEb8ZMLTJqZxQRlcGupoK7PDRn&#10;bTA5KU209d8vF8IuX94vnuV6cFbcqQvGs4LZNANBXHltuFZwPu3fChAhImu0nknBgwKsV6OXJZba&#10;9/xN92OsRRrhUKKCJsa2lDJUDTkMU98SJ+/Xdw5jkl0tdYd9GndW5ln2Lh0aTg8NtrRtqLoeb07B&#10;xcw3P5YOX4s+nrzJ7avZbW9KTcbD5gNEpCH+h5/tT62gKPJZAkg4CQX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PykvEAAAA3gAAAA8AAAAAAAAAAAAAAAAAmAIAAGRycy9k&#10;b3ducmV2LnhtbFBLBQYAAAAABAAEAPUAAACJAwAAAAA=&#10;" path="m,l9850686,r,9144l,9144,,e" fillcolor="black" stroked="f" strokeweight="0">
                  <v:stroke miterlimit="83231f" joinstyle="miter"/>
                  <v:path arrowok="t" textboxrect="0,0,9850686,9144"/>
                </v:shape>
                <w10:wrap type="topAndBottom" anchorx="page" anchory="page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466"/>
        <w:gridCol w:w="2865"/>
        <w:gridCol w:w="537"/>
        <w:gridCol w:w="1130"/>
        <w:gridCol w:w="1167"/>
        <w:gridCol w:w="875"/>
        <w:gridCol w:w="5766"/>
        <w:gridCol w:w="1117"/>
        <w:gridCol w:w="1578"/>
      </w:tblGrid>
      <w:tr w:rsidR="00A63868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288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58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9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5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A63868">
        <w:trPr>
          <w:trHeight w:val="5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1. ПОВТОРЕНИЕ 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Повторение пройденного материала.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02.09.2022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07.09.2022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Чтение </w:t>
            </w:r>
            <w:proofErr w:type="spellStart"/>
            <w:proofErr w:type="gramStart"/>
            <w:r>
              <w:rPr>
                <w:sz w:val="16"/>
              </w:rPr>
              <w:t>текста,лекция</w:t>
            </w:r>
            <w:proofErr w:type="gramEnd"/>
            <w:r>
              <w:rPr>
                <w:sz w:val="16"/>
              </w:rPr>
              <w:t>,конспектирование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</w:t>
            </w: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2. </w:t>
            </w:r>
            <w:proofErr w:type="gramStart"/>
            <w:r>
              <w:rPr>
                <w:b/>
                <w:sz w:val="16"/>
              </w:rPr>
              <w:t>ОБЩИЕ  СВЕДЕНИЯ</w:t>
            </w:r>
            <w:proofErr w:type="gramEnd"/>
            <w:r>
              <w:rPr>
                <w:b/>
                <w:sz w:val="16"/>
              </w:rPr>
              <w:t xml:space="preserve">  О  ЯЗЫКЕ  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Богатство и выразительность русского языка.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08.09.2022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" w:firstLine="0"/>
            </w:pPr>
            <w:r>
              <w:rPr>
                <w:sz w:val="16"/>
              </w:rPr>
              <w:t>Анализировать лексические значения многозначных слов, сравнивать прямое и переносное значения слова, значения слов в синонимическом ряду и антонимической паре, значения слова и фразеологизма, наблюдать за образованием новых слов от иноязычных, использовани</w:t>
            </w:r>
            <w:r>
              <w:rPr>
                <w:sz w:val="16"/>
              </w:rPr>
              <w:t>ем «старых» слов в новом значении;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https://pandia.ru/text/</w:t>
            </w:r>
          </w:p>
        </w:tc>
      </w:tr>
      <w:tr w:rsidR="00A6386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Лингвистика как наука о языке.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10.09.2022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Характеризовать основные разделы лингвистики;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https://pandia.ru/text/</w:t>
            </w: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3. ЯЗЫК </w:t>
            </w:r>
            <w:proofErr w:type="gramStart"/>
            <w:r>
              <w:rPr>
                <w:b/>
                <w:sz w:val="16"/>
              </w:rPr>
              <w:t>И  РЕЧЬ</w:t>
            </w:r>
            <w:proofErr w:type="gramEnd"/>
            <w:r>
              <w:rPr>
                <w:b/>
                <w:sz w:val="16"/>
              </w:rPr>
              <w:t xml:space="preserve">  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Язык и речь. Монолог. Диалог. </w:t>
            </w:r>
            <w:proofErr w:type="spellStart"/>
            <w:r>
              <w:rPr>
                <w:sz w:val="16"/>
              </w:rPr>
              <w:t>Полилог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12.09.2022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14.09.2022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Создавать устные монологические высказывания на основе жизненных наблюдений, чтения научно-учебной, художественной и научно-популярной литературы;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</w:t>
            </w:r>
          </w:p>
        </w:tc>
      </w:tr>
      <w:tr w:rsidR="00A6386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Речь как деятельность.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15.09.2022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20.09.2022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Устно пересказывать прочитанный или прослушанный текст, в том числе с изменением лица рассказчика;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Диктант;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</w:t>
            </w: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Раздел 4. ТЕКСТ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Текст и его основные признаки.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21.09.2022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Распознавать основные признаки текста;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</w:t>
            </w:r>
          </w:p>
        </w:tc>
      </w:tr>
      <w:tr w:rsidR="00A6386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Композиционная структура текста.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22.09.2022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Членить текст на </w:t>
            </w:r>
            <w:proofErr w:type="spellStart"/>
            <w:r>
              <w:rPr>
                <w:sz w:val="16"/>
              </w:rPr>
              <w:t>композиционносмысловые</w:t>
            </w:r>
            <w:proofErr w:type="spellEnd"/>
            <w:r>
              <w:rPr>
                <w:sz w:val="16"/>
              </w:rPr>
              <w:t xml:space="preserve"> части (абзацы);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</w:t>
            </w:r>
          </w:p>
        </w:tc>
      </w:tr>
      <w:tr w:rsidR="00A6386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4.3.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Функциональносмысловые</w:t>
            </w:r>
            <w:proofErr w:type="spellEnd"/>
            <w:r>
              <w:rPr>
                <w:sz w:val="16"/>
              </w:rPr>
              <w:t xml:space="preserve"> типы речи.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23.09.2022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28.09.2022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</w:t>
            </w:r>
            <w:r>
              <w:rPr>
                <w:sz w:val="16"/>
              </w:rPr>
              <w:t>h.edu.ru/sub</w:t>
            </w:r>
          </w:p>
        </w:tc>
      </w:tr>
      <w:tr w:rsidR="00A6386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4.4.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Повествование как тип речи. Рассказ.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03.10.2022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05.10.2022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</w:t>
            </w:r>
          </w:p>
        </w:tc>
      </w:tr>
      <w:tr w:rsidR="00A6386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4.5.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Смысловой анализ текста.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06.10.2022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Восстанавливать деформированный текст, корректировать восстановленный текст с опорой на образец;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</w:t>
            </w:r>
          </w:p>
        </w:tc>
      </w:tr>
      <w:tr w:rsidR="00A6386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4.6.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Информационная переработка текста. Редактирование текста.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07.10.2022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</w:t>
            </w:r>
            <w:r>
              <w:rPr>
                <w:sz w:val="16"/>
              </w:rPr>
              <w:t>кая работа;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</w:t>
            </w:r>
          </w:p>
        </w:tc>
      </w:tr>
    </w:tbl>
    <w:p w:rsidR="00A63868" w:rsidRDefault="00A63868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467"/>
        <w:gridCol w:w="2870"/>
        <w:gridCol w:w="526"/>
        <w:gridCol w:w="1098"/>
        <w:gridCol w:w="1134"/>
        <w:gridCol w:w="873"/>
        <w:gridCol w:w="5802"/>
        <w:gridCol w:w="1142"/>
        <w:gridCol w:w="1589"/>
      </w:tblGrid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348"/>
        </w:trPr>
        <w:tc>
          <w:tcPr>
            <w:tcW w:w="498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5. </w:t>
            </w:r>
            <w:proofErr w:type="gramStart"/>
            <w:r>
              <w:rPr>
                <w:b/>
                <w:sz w:val="16"/>
              </w:rPr>
              <w:t>ФУНКЦИОНАЛЬНЫЕ  РАЗНОВИДНОСТИ</w:t>
            </w:r>
            <w:proofErr w:type="gramEnd"/>
            <w:r>
              <w:rPr>
                <w:b/>
                <w:sz w:val="16"/>
              </w:rPr>
              <w:t xml:space="preserve">  ЯЗЫКА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Функциональные разновидности языка 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(общее представление)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13.10.2022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14.10.2022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Распознавать тексты, принадлежащие к разным функциональным разновидностям языка: определять сферу использования и соотносить её с той или иной разновидностью языка;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https://multiurok.ru/fil</w:t>
            </w: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348"/>
        </w:trPr>
        <w:tc>
          <w:tcPr>
            <w:tcW w:w="498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6. СИСТЕМА ЯЗЫКА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Фонетика. Графика. Орфоэпия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17.10.2022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18.10.2022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Различать ударные и безударные гласные, звонкие и глухие, твёрдые и мягкие согласные;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</w:t>
            </w:r>
          </w:p>
        </w:tc>
      </w:tr>
      <w:tr w:rsidR="00A6386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6.2.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Орфография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19.10.2022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25.10.2022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Распознавать изученные орфограммы;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</w:t>
            </w:r>
          </w:p>
        </w:tc>
      </w:tr>
      <w:tr w:rsidR="00A63868">
        <w:trPr>
          <w:trHeight w:val="768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Лексикология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26.10.2022 18.11.2022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A6386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6.4.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Морфемика</w:t>
            </w:r>
            <w:proofErr w:type="spellEnd"/>
            <w:r>
              <w:rPr>
                <w:sz w:val="16"/>
              </w:rPr>
              <w:t>. Орфография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21.11.2022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29.11.2022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Характеризовать морфему как минимальную значимую единицу языка;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</w:t>
            </w: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348"/>
        </w:trPr>
        <w:tc>
          <w:tcPr>
            <w:tcW w:w="498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lastRenderedPageBreak/>
              <w:t>Раздел 7. МОРФОЛОГИЯ. КУЛЬТУРА РЕЧИ. ОРФОГРАФИЯ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Морфология как раздел лингвистики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30.11.2022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Распознавать самостоятельные (знаменательные) части речи и их формы в рамках изученного; служебные части речи; междометия, звукоподражательные слова (общее представление);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</w:t>
            </w:r>
          </w:p>
        </w:tc>
      </w:tr>
      <w:tr w:rsidR="00A6386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7.2.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Имя существительное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13.12.2022 02.01.2023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Определять и характеризовать общее грамматическое значение, морфологические признаки и синтаксические функции имени существительного;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</w:t>
            </w:r>
          </w:p>
        </w:tc>
      </w:tr>
      <w:tr w:rsidR="00A63868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Имя прилагательное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14.01.2023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13.02.2023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Определять и характеризовать общее грамматическое значение, морфологические признаки и синтаксические функции имени прилагательного;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Характеризовать его роль в речи;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Правильно склонять имена прилагательные;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Применять правила правописания безударных окончаний имён прилагательных;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Тестирование;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Диктант;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</w:t>
            </w:r>
          </w:p>
        </w:tc>
      </w:tr>
      <w:tr w:rsidR="00A63868">
        <w:trPr>
          <w:trHeight w:val="246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7.4.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Глагол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14.02.2023 18.03.2023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Определять и характеризовать общее грамматическое значение, морфологические признаки и синтаксические функции глагола;</w:t>
            </w:r>
          </w:p>
          <w:p w:rsidR="00A63868" w:rsidRDefault="00427AE1">
            <w:pPr>
              <w:spacing w:after="0" w:line="255" w:lineRule="auto"/>
              <w:ind w:left="0" w:right="369" w:firstLine="0"/>
            </w:pPr>
            <w:r>
              <w:rPr>
                <w:sz w:val="16"/>
              </w:rPr>
              <w:t>Объяснять его роль в словосочетании и предложении, а также в речи; Различать глаголы совершенного и несовершенного вида, возвратные и нев</w:t>
            </w:r>
            <w:r>
              <w:rPr>
                <w:sz w:val="16"/>
              </w:rPr>
              <w:t>озвратные;</w:t>
            </w:r>
          </w:p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Применять правила правописания -</w:t>
            </w:r>
            <w:proofErr w:type="spellStart"/>
            <w:r>
              <w:rPr>
                <w:sz w:val="16"/>
              </w:rPr>
              <w:t>тся</w:t>
            </w:r>
            <w:proofErr w:type="spellEnd"/>
            <w:r>
              <w:rPr>
                <w:sz w:val="16"/>
              </w:rPr>
              <w:t xml:space="preserve"> и -</w:t>
            </w:r>
            <w:proofErr w:type="spellStart"/>
            <w:r>
              <w:rPr>
                <w:sz w:val="16"/>
              </w:rPr>
              <w:t>ться</w:t>
            </w:r>
            <w:proofErr w:type="spellEnd"/>
            <w:r>
              <w:rPr>
                <w:sz w:val="16"/>
              </w:rPr>
              <w:t xml:space="preserve"> в глаголах; суффиксов -</w:t>
            </w:r>
            <w:proofErr w:type="spellStart"/>
            <w:r>
              <w:rPr>
                <w:sz w:val="16"/>
              </w:rPr>
              <w:t>ова</w:t>
            </w:r>
            <w:proofErr w:type="spellEnd"/>
            <w:r>
              <w:rPr>
                <w:sz w:val="16"/>
              </w:rPr>
              <w:t>- — -</w:t>
            </w:r>
            <w:proofErr w:type="spellStart"/>
            <w:r>
              <w:rPr>
                <w:sz w:val="16"/>
              </w:rPr>
              <w:t>ева</w:t>
            </w:r>
            <w:proofErr w:type="spellEnd"/>
            <w:r>
              <w:rPr>
                <w:sz w:val="16"/>
              </w:rPr>
              <w:t xml:space="preserve">-, </w:t>
            </w:r>
            <w:proofErr w:type="spellStart"/>
            <w:r>
              <w:rPr>
                <w:sz w:val="16"/>
              </w:rPr>
              <w:t>ыва</w:t>
            </w:r>
            <w:proofErr w:type="spellEnd"/>
            <w:r>
              <w:rPr>
                <w:sz w:val="16"/>
              </w:rPr>
              <w:t>- — -ива-;</w:t>
            </w:r>
          </w:p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Распознавать инфинитив и личные формы глагола, приводить соответствующие примеры;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Называть грамматические свойства инфинитива (неопределённой формы) г</w:t>
            </w:r>
            <w:r>
              <w:rPr>
                <w:sz w:val="16"/>
              </w:rPr>
              <w:t>лагола; Применять правила использования ь как показателя грамматической формы инфинитива;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Тестирование;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Диктант;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</w:t>
            </w: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342"/>
        </w:trPr>
        <w:tc>
          <w:tcPr>
            <w:tcW w:w="4983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Раздел 8. СИНТАКСИС. КУЛЬТУРА РЕЧИ. ПУНКТУАЦИЯ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</w:tbl>
    <w:p w:rsidR="00A63868" w:rsidRDefault="00427AE1">
      <w:pPr>
        <w:spacing w:after="0" w:line="259" w:lineRule="auto"/>
        <w:ind w:left="-1440" w:right="1540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361950</wp:posOffset>
                </wp:positionV>
                <wp:extent cx="9850686" cy="7623"/>
                <wp:effectExtent l="0" t="0" r="0" b="0"/>
                <wp:wrapTopAndBottom/>
                <wp:docPr id="61966" name="Group 61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3"/>
                          <a:chOff x="0" y="0"/>
                          <a:chExt cx="9850686" cy="7623"/>
                        </a:xfrm>
                      </wpg:grpSpPr>
                      <wps:wsp>
                        <wps:cNvPr id="88211" name="Shape 88211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12" name="Shape 8821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13" name="Shape 88213"/>
                        <wps:cNvSpPr/>
                        <wps:spPr>
                          <a:xfrm>
                            <a:off x="98430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E3149" id="Group 61966" o:spid="_x0000_s1026" style="position:absolute;margin-left:33.3pt;margin-top:28.5pt;width:775.65pt;height:.6pt;z-index:251659264;mso-position-horizontal-relative:page;mso-position-vertical-relative:pag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">
                <v:shape id="Shape 88211" o:spid="_x0000_s1027" style="position:absolute;width:98506;height:91;visibility:visible;mso-wrap-style:square;v-text-anchor:top" coordsize="9850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v0MYA&#10;AADeAAAADwAAAGRycy9kb3ducmV2LnhtbESPQWvCQBSE74X+h+UVvJS6SSglTV1FpJVCT1XBHh/Z&#10;Z7K4+zZkVxP/vVsQPA4z8w0zW4zOijP1wXhWkE8zEMS114YbBbvt10sJIkRkjdYzKbhQgMX88WGG&#10;lfYD/9J5ExuRIBwqVNDG2FVShrolh2HqO+LkHXzvMCbZN1L3OCS4s7LIsjfp0HBaaLGjVUv1cXNy&#10;Cvbmdflnaf3zPsStN4V9Np+rk1KTp3H5ASLSGO/hW/tbKyjLIs/h/066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Nv0MYAAADeAAAADwAAAAAAAAAAAAAAAACYAgAAZHJz&#10;L2Rvd25yZXYueG1sUEsFBgAAAAAEAAQA9QAAAIsDAAAAAA==&#10;" path="m,l9850686,r,9144l,9144,,e" fillcolor="black" stroked="f" strokeweight="0">
                  <v:stroke miterlimit="83231f" joinstyle="miter"/>
                  <v:path arrowok="t" textboxrect="0,0,9850686,9144"/>
                </v:shape>
                <v:shape id="Shape 88212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LWrMUA&#10;AADeAAAADwAAAGRycy9kb3ducmV2LnhtbESPQWvCQBSE7wX/w/IEb3VjkDZEV9FCQYRCqx48PrPP&#10;JJh9G3dXjf++Kwgeh5n5hpnOO9OIKzlfW1YwGiYgiAuray4V7Lbf7xkIH5A1NpZJwZ08zGe9tynm&#10;2t74j66bUIoIYZ+jgiqENpfSFxUZ9EPbEkfvaJ3BEKUrpXZ4i3DTyDRJPqTBmuNChS19VVScNhej&#10;oD2Xbn/2esmHy+/6k5MVdT9jpQb9bjEBEagLr/CzvdIKsiwdpfC4E6+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4tas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8213" o:spid="_x0000_s1029" style="position:absolute;left:9843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5zN8YA&#10;AADeAAAADwAAAGRycy9kb3ducmV2LnhtbESPQWvCQBSE74L/YXlCb3WjLTVEN0ELBSkUauyhx2f2&#10;NQnNvo27q8Z/7xYKHoeZ+YZZFYPpxJmcby0rmE0TEMSV1S3XCr72b48pCB+QNXaWScGVPBT5eLTC&#10;TNsL7+hchlpECPsMFTQh9JmUvmrIoJ/anjh6P9YZDFG6WmqHlwg3nZwnyYs02HJcaLCn14aq3/Jk&#10;FPTH2n0fvd7w4fT5vuBkS8PHs1IPk2G9BBFoCPfwf3urFaTpfPYEf3fiF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5zN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w10:wrap type="topAndBottom" anchorx="page" anchory="page"/>
              </v:group>
            </w:pict>
          </mc:Fallback>
        </mc:AlternateContent>
      </w: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468"/>
        <w:gridCol w:w="2873"/>
        <w:gridCol w:w="526"/>
        <w:gridCol w:w="1100"/>
        <w:gridCol w:w="1136"/>
        <w:gridCol w:w="871"/>
        <w:gridCol w:w="5813"/>
        <w:gridCol w:w="1140"/>
        <w:gridCol w:w="1574"/>
      </w:tblGrid>
      <w:tr w:rsidR="00A6386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70" w:firstLine="0"/>
            </w:pPr>
            <w:r>
              <w:rPr>
                <w:sz w:val="16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03.04.2023 04.04.2023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Распознавать единицы синтаксиса (словосочетание и предложение);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Определять функции знаков препинания;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Выделять словосочетания из предложения, распознавать словосочет</w:t>
            </w:r>
            <w:r>
              <w:rPr>
                <w:sz w:val="16"/>
              </w:rPr>
              <w:t>ания по морфологическим свойствам главного слова (именные, глагольные, наречные);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16" w:firstLine="0"/>
            </w:pPr>
            <w:r>
              <w:rPr>
                <w:sz w:val="16"/>
              </w:rPr>
              <w:t>Письменный контроль; Устный опрос;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A63868">
        <w:trPr>
          <w:trHeight w:val="457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8.2.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Простое двусоставное предложение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05.04.2023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11.04.2023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</w:t>
            </w:r>
            <w:r>
              <w:rPr>
                <w:sz w:val="16"/>
              </w:rPr>
              <w:t>ные и нераспространённые) и характеризовать их;</w:t>
            </w:r>
          </w:p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Употреблять повествовательные, побудительные, вопросительные, восклицательные предложения в речевой практике, корректируя интонацию в соответствии с коммуникативной целью высказывания;</w:t>
            </w:r>
          </w:p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Определять главные (грамматическую основу) и второстепенные члены предложения;</w:t>
            </w:r>
          </w:p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Определять и характеризовать морфологические средства </w:t>
            </w:r>
            <w:proofErr w:type="gramStart"/>
            <w:r>
              <w:rPr>
                <w:sz w:val="16"/>
              </w:rPr>
              <w:t>выражения</w:t>
            </w:r>
            <w:proofErr w:type="gramEnd"/>
            <w:r>
              <w:rPr>
                <w:sz w:val="16"/>
              </w:rPr>
              <w:t xml:space="preserve"> подлежащего (именем существительным или местоимением в именительном падеже, сочетанием имени существительного в ф</w:t>
            </w:r>
            <w:r>
              <w:rPr>
                <w:sz w:val="16"/>
              </w:rPr>
              <w:t>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</w:t>
            </w:r>
            <w:r>
              <w:rPr>
                <w:sz w:val="16"/>
              </w:rPr>
              <w:t>, именем прилагательным);</w:t>
            </w:r>
          </w:p>
          <w:p w:rsidR="00A63868" w:rsidRDefault="00427AE1">
            <w:pPr>
              <w:spacing w:after="0" w:line="255" w:lineRule="auto"/>
              <w:ind w:left="0" w:right="261" w:firstLine="0"/>
            </w:pPr>
            <w:r>
              <w:rPr>
                <w:sz w:val="16"/>
              </w:rPr>
              <w:t>Применять правила постановки тире между подлежащим и сказуемым; Различать распространённые и нераспространённые предложения, находить основания для сравнения и сравнивать их;</w:t>
            </w:r>
          </w:p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Определять виды второстепенных членов предложения и морфологические средства их выражения (в рамках изученного);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Проводить синтаксический анализ простых двусоставных предложений;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 Тестирование;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</w:t>
            </w:r>
          </w:p>
        </w:tc>
      </w:tr>
      <w:tr w:rsidR="00A63868">
        <w:trPr>
          <w:trHeight w:val="200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Простое осложнённое предложение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12.04.2023 19.04.2023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Находить в предложении однородные члены и обобщающие слова при них;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Правильно интонировать эти предложения;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Характеризовать роль однородных членов предложения в речи;</w:t>
            </w:r>
          </w:p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Точно использовать слова, обозначающие родовые и видовые понятия, в конструкциях с обобщающим словом при однородных членах;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Самостоятельно составлять схемы однородных членов в предложениях (по образцу); Применять пунктуационные нормы постановки знаков преп</w:t>
            </w:r>
            <w:r>
              <w:rPr>
                <w:sz w:val="16"/>
              </w:rPr>
              <w:t>инания в предложениях с однородными членами и обобщающим словом при них (в рамках изученного); Распознавать в предложении обращение;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</w:t>
            </w:r>
          </w:p>
        </w:tc>
      </w:tr>
      <w:tr w:rsidR="00A63868">
        <w:trPr>
          <w:trHeight w:val="246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8.4.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Сложное предложение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20.04.2023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26.04.2023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5" w:lineRule="auto"/>
              <w:ind w:left="0" w:right="307" w:firstLine="0"/>
            </w:pPr>
            <w:r>
              <w:rPr>
                <w:sz w:val="16"/>
              </w:rPr>
              <w:t>Сравнивать простые и сложные предложения, сложные предложения и простые, осложнённые однородными членами; Определять основания для сравнения;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Самостоятельно формулировать выводы;</w:t>
            </w:r>
          </w:p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Анализировать простые и сложные предложения с точки зрения количества граммат</w:t>
            </w:r>
            <w:r>
              <w:rPr>
                <w:sz w:val="16"/>
              </w:rPr>
              <w:t>ических основ;</w:t>
            </w:r>
          </w:p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Сравнивать простые и сложные предложения по самостоятельно сформулированному основанию;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Самостоятельно формулировать выводы;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Применять правила пунктуационного оформления сложных предложений, состоящих из частей, связанных бессоюзной связью и</w:t>
            </w:r>
            <w:r>
              <w:rPr>
                <w:sz w:val="16"/>
              </w:rPr>
              <w:t xml:space="preserve"> союзами и, но, а, однако, зато, да;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Тестирование;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Диктант;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</w:t>
            </w:r>
          </w:p>
        </w:tc>
      </w:tr>
    </w:tbl>
    <w:p w:rsidR="00A63868" w:rsidRDefault="00A63868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473"/>
        <w:gridCol w:w="2870"/>
        <w:gridCol w:w="527"/>
        <w:gridCol w:w="1100"/>
        <w:gridCol w:w="1135"/>
        <w:gridCol w:w="873"/>
        <w:gridCol w:w="5805"/>
        <w:gridCol w:w="1142"/>
        <w:gridCol w:w="1576"/>
      </w:tblGrid>
      <w:tr w:rsidR="00A63868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8.5.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Предложения с прямой речью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27.04.2023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02.05.2023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Анализировать предложения с прямой речью и сравнивать их с точки зрения позиции слов автора в предложении и пунктуационного оформления этих предложений;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Самостоятельно формулировать выводы о пунктуационном оформлении предложений с прямой речью;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 xml:space="preserve">Письменный </w:t>
            </w:r>
            <w:r>
              <w:rPr>
                <w:sz w:val="16"/>
              </w:rPr>
              <w:t>контроль; Устный опрос;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</w:t>
            </w:r>
          </w:p>
        </w:tc>
      </w:tr>
      <w:tr w:rsidR="00A63868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8.6.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Диалог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03.05.2023 05.05.2023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Моделировать диалоги на лингвистические темы (в рамках изученного) и темы на основе жизненных наблюдений;</w:t>
            </w:r>
          </w:p>
          <w:p w:rsidR="00A63868" w:rsidRDefault="00427AE1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Анализировать диалоги в художественных текстах с точки зрения пунктуационного оформления;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Самостоятельно формулировать выводы о пунктуационном оформлении диалога; Применять правила оформления диалога на письме;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 Тестирование;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</w:t>
            </w:r>
            <w:r>
              <w:rPr>
                <w:sz w:val="16"/>
              </w:rPr>
              <w:t>sh.edu.ru/sub</w:t>
            </w: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9. ПОВТОРЕНИЕ </w:t>
            </w:r>
          </w:p>
        </w:tc>
        <w:tc>
          <w:tcPr>
            <w:tcW w:w="5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9.1.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Повторение пройденного материала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10.05.2023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15.05.2023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Тестирование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 Тестирование;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</w:t>
            </w: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Раздел 10. ИТОГОВЫЙ КОНТРОЛЬ</w:t>
            </w:r>
          </w:p>
        </w:tc>
        <w:tc>
          <w:tcPr>
            <w:tcW w:w="5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348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Сочинения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16.05.2023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Сочинение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A63868">
        <w:trPr>
          <w:trHeight w:val="348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10.2.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Изложения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18.05.2023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Изложение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A63868">
        <w:trPr>
          <w:trHeight w:val="348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Контрольные и проверочные работы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26.05.2023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Контрольные и проверочные работы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A63868">
        <w:trPr>
          <w:trHeight w:val="348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540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27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</w:tbl>
    <w:p w:rsidR="00A63868" w:rsidRDefault="00A63868">
      <w:pPr>
        <w:sectPr w:rsidR="00A63868">
          <w:pgSz w:w="16840" w:h="11900" w:orient="landscape"/>
          <w:pgMar w:top="576" w:right="1440" w:bottom="572" w:left="1440" w:header="720" w:footer="720" w:gutter="0"/>
          <w:cols w:space="720"/>
        </w:sectPr>
      </w:pPr>
    </w:p>
    <w:p w:rsidR="00A63868" w:rsidRDefault="00427AE1">
      <w:pPr>
        <w:pStyle w:val="1"/>
        <w:spacing w:after="0"/>
        <w:ind w:right="0"/>
      </w:pPr>
      <w:r>
        <w:lastRenderedPageBreak/>
        <w:t xml:space="preserve">ПОУРОЧНОЕ ПЛАНИРОВАНИЕ </w:t>
      </w:r>
    </w:p>
    <w:p w:rsidR="00A63868" w:rsidRDefault="00427AE1">
      <w:pPr>
        <w:spacing w:after="195" w:line="259" w:lineRule="auto"/>
        <w:ind w:left="0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9216" cy="7512"/>
                <wp:effectExtent l="0" t="0" r="0" b="0"/>
                <wp:docPr id="60410" name="Group 60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9216" cy="7512"/>
                          <a:chOff x="0" y="0"/>
                          <a:chExt cx="6709216" cy="7512"/>
                        </a:xfrm>
                      </wpg:grpSpPr>
                      <wps:wsp>
                        <wps:cNvPr id="88214" name="Shape 88214"/>
                        <wps:cNvSpPr/>
                        <wps:spPr>
                          <a:xfrm>
                            <a:off x="0" y="0"/>
                            <a:ext cx="67092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9216" h="9144">
                                <a:moveTo>
                                  <a:pt x="0" y="0"/>
                                </a:moveTo>
                                <a:lnTo>
                                  <a:pt x="6709216" y="0"/>
                                </a:lnTo>
                                <a:lnTo>
                                  <a:pt x="67092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A9E356" id="Group 60410" o:spid="_x0000_s1026" style="width:528.3pt;height:.6pt;mso-position-horizontal-relative:char;mso-position-vertical-relative:line" coordsize="67092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">
                <v:shape id="Shape 88214" o:spid="_x0000_s1027" style="position:absolute;width:67092;height:91;visibility:visible;mso-wrap-style:square;v-text-anchor:top" coordsize="67092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tMh8gA&#10;AADeAAAADwAAAGRycy9kb3ducmV2LnhtbESPQUvDQBSE70L/w/IEL2I3rVJC7LZURdCDLaa99PbM&#10;PrOh2bcxb23jv3cFocdhZr5h5svBt+pIvTSBDUzGGSjiKtiGawO77fNNDkoissU2MBn4IYHlYnQx&#10;x8KGE7/TsYy1ShCWAg24GLtCa6kceZRx6IiT9xl6jzHJvta2x1OC+1ZPs2ymPTacFhx29OioOpTf&#10;3oBsss3Xan/79vH6FK9LEbcP6wdjri6H1T2oSEM8h//bL9ZAnk8nd/B3J10Bv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+0yHyAAAAN4AAAAPAAAAAAAAAAAAAAAAAJgCAABk&#10;cnMvZG93bnJldi54bWxQSwUGAAAAAAQABAD1AAAAjQMAAAAA&#10;" path="m,l6709216,r,9144l,9144,,e" fillcolor="black" stroked="f" strokeweight="0">
                  <v:stroke miterlimit="83231f" joinstyle="miter"/>
                  <v:path arrowok="t" textboxrect="0,0,6709216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536"/>
        <w:gridCol w:w="3323"/>
        <w:gridCol w:w="722"/>
        <w:gridCol w:w="1612"/>
        <w:gridCol w:w="1668"/>
        <w:gridCol w:w="1230"/>
        <w:gridCol w:w="1558"/>
      </w:tblGrid>
      <w:tr w:rsidR="00A63868">
        <w:trPr>
          <w:trHeight w:val="485"/>
        </w:trPr>
        <w:tc>
          <w:tcPr>
            <w:tcW w:w="5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35" w:line="259" w:lineRule="auto"/>
              <w:ind w:left="0" w:firstLine="0"/>
            </w:pPr>
            <w:r>
              <w:rPr>
                <w:b/>
              </w:rPr>
              <w:t>№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</w:rPr>
              <w:t>п/п</w:t>
            </w:r>
          </w:p>
        </w:tc>
        <w:tc>
          <w:tcPr>
            <w:tcW w:w="327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396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2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62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56" w:firstLine="0"/>
            </w:pPr>
            <w:r>
              <w:rPr>
                <w:b/>
              </w:rPr>
              <w:t>Виды, формы контроля</w:t>
            </w:r>
          </w:p>
        </w:tc>
      </w:tr>
      <w:tr w:rsidR="00A63868">
        <w:trPr>
          <w:trHeight w:val="81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A63868">
            <w:pPr>
              <w:spacing w:after="160" w:line="259" w:lineRule="auto"/>
              <w:ind w:left="0" w:firstLine="0"/>
            </w:pP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>Повторение изученного в начальной школе.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Орфография. Правописание гласных и согласных в корне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01.09.2022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A63868">
        <w:trPr>
          <w:trHeight w:val="214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 xml:space="preserve">Повторение изученного </w:t>
            </w:r>
            <w:proofErr w:type="spellStart"/>
            <w:r>
              <w:t>вначальной</w:t>
            </w:r>
            <w:proofErr w:type="spellEnd"/>
            <w:r>
              <w:t xml:space="preserve"> </w:t>
            </w:r>
            <w:proofErr w:type="spellStart"/>
            <w:r>
              <w:t>школе.Орфография</w:t>
            </w:r>
            <w:proofErr w:type="spellEnd"/>
            <w:r>
              <w:t>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proofErr w:type="spellStart"/>
            <w:r>
              <w:t>Правописаниеразделительного</w:t>
            </w:r>
            <w:proofErr w:type="spellEnd"/>
            <w:r>
              <w:t xml:space="preserve"> мягкого (ь)и разделительного твёрдого(ъ) знаков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02.09.2022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2" w:firstLine="0"/>
            </w:pPr>
            <w:r>
              <w:t>Повторение изученного в начальной школе. Состав слова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05.09.2022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810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>Повторение изученного в начальной школе.</w:t>
            </w:r>
          </w:p>
          <w:p w:rsidR="00A63868" w:rsidRDefault="00427AE1">
            <w:pPr>
              <w:spacing w:after="0" w:line="259" w:lineRule="auto"/>
              <w:ind w:left="0" w:right="32" w:firstLine="0"/>
            </w:pPr>
            <w:r>
              <w:t xml:space="preserve">Морфология. Самостоятельные и служебные части речи 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06.09.2022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Повторение изученного </w:t>
            </w:r>
            <w:proofErr w:type="spellStart"/>
            <w:r>
              <w:t>вначальной</w:t>
            </w:r>
            <w:proofErr w:type="spellEnd"/>
            <w:r>
              <w:t xml:space="preserve"> </w:t>
            </w:r>
            <w:proofErr w:type="spellStart"/>
            <w:r>
              <w:t>школе.Синтаксис</w:t>
            </w:r>
            <w:proofErr w:type="spellEnd"/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07.09.2022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Богатство и выразительность русского языка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08.09.2022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2473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Лингвистика как наука о языке. Язык как знаковая система и средство человеческого общения. Основные единицы языка и речи: звук, морфема, слово, словосочетание, предложение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09.09.2022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Речь устная и письменная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lastRenderedPageBreak/>
              <w:t>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Монолог. Диалог. </w:t>
            </w:r>
            <w:proofErr w:type="spellStart"/>
            <w:r>
              <w:t>Полилог</w:t>
            </w:r>
            <w:proofErr w:type="spellEnd"/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Речевые формулы приветствия, прощания, просьбы, благодарности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</w:tbl>
    <w:p w:rsidR="00A63868" w:rsidRDefault="00A63868">
      <w:pPr>
        <w:spacing w:after="0" w:line="259" w:lineRule="auto"/>
        <w:ind w:left="-665" w:right="11174" w:firstLine="0"/>
      </w:pP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68"/>
        <w:gridCol w:w="3273"/>
        <w:gridCol w:w="720"/>
        <w:gridCol w:w="1592"/>
        <w:gridCol w:w="1640"/>
        <w:gridCol w:w="1235"/>
        <w:gridCol w:w="1621"/>
      </w:tblGrid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Виды речевой деятельности (говорение, слушание, чтение, письмо), их особенности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17.09.2022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7" w:firstLine="0"/>
            </w:pPr>
            <w:r>
              <w:t>Устный опрос;</w:t>
            </w:r>
          </w:p>
        </w:tc>
      </w:tr>
      <w:tr w:rsidR="00A63868">
        <w:trPr>
          <w:trHeight w:val="214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35" w:line="259" w:lineRule="auto"/>
              <w:ind w:left="0" w:firstLine="0"/>
            </w:pPr>
            <w:r>
              <w:t xml:space="preserve">Виды </w:t>
            </w:r>
            <w:proofErr w:type="spellStart"/>
            <w:r>
              <w:t>аудирования</w:t>
            </w:r>
            <w:proofErr w:type="spellEnd"/>
            <w:r>
              <w:t>:</w:t>
            </w:r>
          </w:p>
          <w:p w:rsidR="00A63868" w:rsidRDefault="00427AE1">
            <w:pPr>
              <w:spacing w:after="0" w:line="259" w:lineRule="auto"/>
              <w:ind w:left="0" w:right="54" w:firstLine="0"/>
            </w:pPr>
            <w:r>
              <w:t>выборочное, ознакомительное, детальное. Виды чтения: изучающее, ознакомительное, просмотровое, поисковое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19.09.2022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7" w:firstLine="0"/>
            </w:pPr>
            <w:r>
              <w:t>Устный опрос;</w:t>
            </w:r>
          </w:p>
        </w:tc>
      </w:tr>
      <w:tr w:rsidR="00A63868">
        <w:trPr>
          <w:trHeight w:val="485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Входная контрольная работа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20.09.2022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Понятие о тексте. Тема, главная мысль текста. </w:t>
            </w:r>
            <w:proofErr w:type="spellStart"/>
            <w:r>
              <w:t>Микротемы</w:t>
            </w:r>
            <w:proofErr w:type="spellEnd"/>
            <w:r>
              <w:t xml:space="preserve"> текста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21.09.2022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7" w:firstLine="0"/>
            </w:pPr>
            <w:r>
              <w:t>Устный опрос;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Композиционная структура текста. Абзац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22.09.2022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27" w:firstLine="0"/>
            </w:pPr>
            <w:r>
              <w:t>Устный опрос;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Средства </w:t>
            </w:r>
            <w:proofErr w:type="spellStart"/>
            <w:r>
              <w:t>связипредложений</w:t>
            </w:r>
            <w:proofErr w:type="spellEnd"/>
            <w:r>
              <w:t xml:space="preserve"> и </w:t>
            </w:r>
            <w:proofErr w:type="spellStart"/>
            <w:r>
              <w:t>частейтекста</w:t>
            </w:r>
            <w:proofErr w:type="spellEnd"/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24.09.2022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Функционально-смысловые типы речи: описание, повествование, рассуждение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26.09.2022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35" w:line="259" w:lineRule="auto"/>
              <w:ind w:left="0" w:firstLine="0"/>
            </w:pPr>
            <w:r>
              <w:t xml:space="preserve"> Повествование как </w:t>
            </w:r>
            <w:proofErr w:type="spellStart"/>
            <w:r>
              <w:t>типречи</w:t>
            </w:r>
            <w:proofErr w:type="spellEnd"/>
            <w:r>
              <w:t>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Рассказ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27.09.2022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27" w:firstLine="0"/>
            </w:pPr>
            <w:r>
              <w:t>Устный опрос;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35" w:line="259" w:lineRule="auto"/>
              <w:ind w:left="0" w:firstLine="0"/>
            </w:pPr>
            <w:r>
              <w:t>Повествование как тип речи.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Рассказ. Практикум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28.09.2022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Р/р Сочинение по сюжетной картине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29.09.2022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Смысловой анализ текста 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30.09.2022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27" w:firstLine="0"/>
            </w:pPr>
            <w:r>
              <w:t>Устный опрос;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lastRenderedPageBreak/>
              <w:t>22.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35" w:line="259" w:lineRule="auto"/>
              <w:ind w:left="0" w:firstLine="0"/>
            </w:pPr>
            <w:r>
              <w:t>Смысловой анализ текста.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Практикум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03.10.2022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Информационная переработка текста: простой и сложный план текста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04.10.2022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Р/р Изложение и его виды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05.10.2022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Функциональные разновидности языка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06.10.2022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065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Р/р Изложение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07.10.2022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</w:tbl>
    <w:p w:rsidR="00A63868" w:rsidRDefault="00A63868">
      <w:pPr>
        <w:spacing w:after="0" w:line="259" w:lineRule="auto"/>
        <w:ind w:left="-665" w:right="11174" w:firstLine="0"/>
      </w:pP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3276"/>
        <w:gridCol w:w="721"/>
        <w:gridCol w:w="1595"/>
        <w:gridCol w:w="1643"/>
        <w:gridCol w:w="1222"/>
        <w:gridCol w:w="1625"/>
      </w:tblGrid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Редактирование текста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810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>Фонетика и графика как разделы лингвистики. Звук как единица языка.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Смыслоразличительная роль звука. Система гласных звуков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Система согласных звуков. Основные выразительные средства фонетики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Слог. Ударение. Свойства русского ударения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Изменение звуков в речевом потоке. Элементы фонетической транскрипции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214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 xml:space="preserve">Соотношение звуков и </w:t>
            </w:r>
            <w:proofErr w:type="spellStart"/>
            <w:r>
              <w:t>букв.Прописные</w:t>
            </w:r>
            <w:proofErr w:type="spellEnd"/>
            <w:r>
              <w:t xml:space="preserve"> и </w:t>
            </w:r>
            <w:proofErr w:type="spellStart"/>
            <w:r>
              <w:t>строчныебуквы</w:t>
            </w:r>
            <w:proofErr w:type="spellEnd"/>
            <w:r>
              <w:t>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proofErr w:type="spellStart"/>
            <w:r>
              <w:t>Способыобозначения</w:t>
            </w:r>
            <w:proofErr w:type="spellEnd"/>
            <w:r>
              <w:t xml:space="preserve"> [й’], </w:t>
            </w:r>
            <w:proofErr w:type="spellStart"/>
            <w:r>
              <w:t>мягкостисогласных</w:t>
            </w:r>
            <w:proofErr w:type="spellEnd"/>
            <w:r>
              <w:t xml:space="preserve">. </w:t>
            </w:r>
            <w:proofErr w:type="spellStart"/>
            <w:r>
              <w:t>Фонетическийанализ</w:t>
            </w:r>
            <w:proofErr w:type="spellEnd"/>
            <w:r>
              <w:t xml:space="preserve"> слова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17.10.2022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214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lastRenderedPageBreak/>
              <w:t>33.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1" w:firstLine="0"/>
            </w:pPr>
            <w:r>
              <w:t>Орфоэпия как раздел лингвистики. Основные орфоэпические нормы. Интонация, её функции. Основные элементы интонации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18.10.2022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Орфография. Орфограмма. Буквенные и небуквенные орфограммы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19.10.2022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35" w:line="259" w:lineRule="auto"/>
              <w:ind w:left="0" w:firstLine="0"/>
              <w:jc w:val="both"/>
            </w:pPr>
            <w:r>
              <w:t>Правописание разделительных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Ъ и Ь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20.10.2022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Повторение тем "Фонетика, графика, орфоэпия", "Орфография". Проверочная работа 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21.10.2022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Лексикология как раздел лингвистики. Лексическое значение слова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24.10.2022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40" w:firstLine="0"/>
            </w:pPr>
            <w:r>
              <w:t>Устный опрос;</w:t>
            </w:r>
          </w:p>
        </w:tc>
      </w:tr>
    </w:tbl>
    <w:p w:rsidR="00A63868" w:rsidRDefault="00A63868">
      <w:pPr>
        <w:spacing w:after="0" w:line="259" w:lineRule="auto"/>
        <w:ind w:left="-665" w:right="11174" w:firstLine="0"/>
      </w:pP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67"/>
        <w:gridCol w:w="3271"/>
        <w:gridCol w:w="721"/>
        <w:gridCol w:w="1593"/>
        <w:gridCol w:w="1641"/>
        <w:gridCol w:w="1235"/>
        <w:gridCol w:w="1621"/>
      </w:tblGrid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38" w:firstLine="0"/>
            </w:pPr>
            <w:r>
              <w:t>Основные способы толкования Лексического значения слова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25.10.2022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Слова однозначные и многозначные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26.10.2022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43" w:firstLine="0"/>
            </w:pPr>
            <w:r>
              <w:t>Прямое и переносное значения слова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27.10.2022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right="27" w:firstLine="0"/>
            </w:pPr>
            <w:r>
              <w:t>Устный опрос;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485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Тематические группы слов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28.10.2022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Обозначение родовых и видовых понятий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31.10.2022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43.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Синонимы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08.11.2022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 Антонимы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09.11.2022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lastRenderedPageBreak/>
              <w:t>45.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Омонимы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Паронимы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Разные виды лексических словарей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Строение словарной статьи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15.11.2022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27" w:firstLine="0"/>
            </w:pPr>
            <w:r>
              <w:t>Устный опрос;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Лексический анализ слова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Р/р Сочинение. Рассказ о событии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17.11.2022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35" w:line="259" w:lineRule="auto"/>
              <w:ind w:left="0" w:firstLine="0"/>
            </w:pPr>
            <w:r>
              <w:t>Повторение темы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"Лексикология ". Проверочная работа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18.11.2022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proofErr w:type="spellStart"/>
            <w:r>
              <w:t>Морфемика</w:t>
            </w:r>
            <w:proofErr w:type="spellEnd"/>
            <w: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21.11.2022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Основа слова 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22.11.2022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Виды морфем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23.11.2022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A63868" w:rsidRDefault="00A63868">
      <w:pPr>
        <w:spacing w:after="0" w:line="259" w:lineRule="auto"/>
        <w:ind w:left="-665" w:right="11174" w:firstLine="0"/>
      </w:pP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67"/>
        <w:gridCol w:w="3275"/>
        <w:gridCol w:w="720"/>
        <w:gridCol w:w="1592"/>
        <w:gridCol w:w="1639"/>
        <w:gridCol w:w="1235"/>
        <w:gridCol w:w="1621"/>
      </w:tblGrid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Чередование звуков в морфемах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24.11.2022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Морфемный анализ слова 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25.11.2022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корней с безударными проверяемыми и непроверяемыми гласными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28.11.2022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810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lastRenderedPageBreak/>
              <w:t>58.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38" w:firstLine="0"/>
            </w:pPr>
            <w:r>
              <w:t>Правописание корней с проверяемыми, непроверяемыми, непроизносимыми согласными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29.11.2022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Ё-</w:t>
            </w:r>
            <w:proofErr w:type="gramStart"/>
            <w:r>
              <w:t>О</w:t>
            </w:r>
            <w:proofErr w:type="gramEnd"/>
            <w:r>
              <w:t xml:space="preserve"> после шипящих в корне слова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30.11.2022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неизменяемых на письме приставок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01.12.2022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35" w:line="259" w:lineRule="auto"/>
              <w:ind w:left="0" w:firstLine="0"/>
            </w:pPr>
            <w:r>
              <w:t>Правописание приставок на -З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(-С)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02.12.2022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Ы — И после приставок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05.12.2022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485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Правописание Ы — И после Ц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06.12.2022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35" w:line="259" w:lineRule="auto"/>
              <w:ind w:left="0" w:firstLine="0"/>
            </w:pPr>
            <w:r>
              <w:t>Повторение темы</w:t>
            </w:r>
          </w:p>
          <w:p w:rsidR="00A63868" w:rsidRDefault="00427AE1">
            <w:pPr>
              <w:spacing w:after="35" w:line="259" w:lineRule="auto"/>
              <w:ind w:left="0" w:firstLine="0"/>
            </w:pPr>
            <w:r>
              <w:t>"</w:t>
            </w:r>
            <w:proofErr w:type="spellStart"/>
            <w:r>
              <w:t>Морфемика</w:t>
            </w:r>
            <w:proofErr w:type="spellEnd"/>
            <w:r>
              <w:t>. Орфография".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Проверочная работа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07.12.2022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2473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Морфология как раздел лингвистики. Грамматическое значение слова, его отличие от лексического. Части речи как лексико- грамматические разряды слов. Система частей речи в русском языке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08.12.2022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24" w:firstLine="0"/>
            </w:pPr>
            <w:r>
              <w:t xml:space="preserve">Имя существительное </w:t>
            </w:r>
            <w:proofErr w:type="spellStart"/>
            <w:r>
              <w:t>какчасть</w:t>
            </w:r>
            <w:proofErr w:type="spellEnd"/>
            <w:r>
              <w:t xml:space="preserve"> речи. Роль </w:t>
            </w:r>
            <w:proofErr w:type="spellStart"/>
            <w:r>
              <w:t>именисуществительного</w:t>
            </w:r>
            <w:proofErr w:type="spellEnd"/>
            <w:r>
              <w:t xml:space="preserve"> в речи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09.12.2022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40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Р/р Сочинение-фантазия (например, современная сказка)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</w:tbl>
    <w:p w:rsidR="00A63868" w:rsidRDefault="00A63868">
      <w:pPr>
        <w:spacing w:after="0" w:line="259" w:lineRule="auto"/>
        <w:ind w:left="-665" w:right="11174" w:firstLine="0"/>
      </w:pP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67"/>
        <w:gridCol w:w="3268"/>
        <w:gridCol w:w="719"/>
        <w:gridCol w:w="1587"/>
        <w:gridCol w:w="1635"/>
        <w:gridCol w:w="1235"/>
        <w:gridCol w:w="1638"/>
      </w:tblGrid>
      <w:tr w:rsidR="00A63868">
        <w:trPr>
          <w:trHeight w:val="2804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lastRenderedPageBreak/>
              <w:t>68.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60" w:firstLine="0"/>
            </w:pPr>
            <w:r>
              <w:t>Лексико-грамматические разряды имён существительных: имена существительные собственные и нарицательные, одушевленные и неодушевленные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7" w:firstLine="0"/>
            </w:pPr>
            <w:r>
              <w:t>Устный опрос;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69.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собственных имён существительных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70.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34" w:firstLine="0"/>
            </w:pPr>
            <w:r>
              <w:t>Род, число, падеж имени существительного (повторение изученного в начальной школе)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15.12.2022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71.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Имена существительные общего рода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72.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Имена существительные, имеющие форму только единственного или только множественного числа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19.12.2022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73.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 Р/р Сжатое изложение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20.12.2022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74.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Типы склонения имён существительных (повторение изученного в начальной школе)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21.12.2022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7" w:firstLine="0"/>
            </w:pPr>
            <w:r>
              <w:t>Устный опрос;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75.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ь на конце имён существительных после шипящих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22.12.2022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76.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Разносклоняемые имена существительные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23.12.2022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77.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безударных окончаний имён существительных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26.12.2022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78.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Имена существительные склоняемые и несклоняемые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27.12.2022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645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lastRenderedPageBreak/>
              <w:t>79.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Род несклоняемых имён существительных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28.12.2022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90" w:lineRule="auto"/>
              <w:ind w:left="0" w:right="27" w:firstLine="0"/>
            </w:pPr>
            <w:r>
              <w:t>Устный опрос;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A63868" w:rsidRDefault="00A63868">
      <w:pPr>
        <w:spacing w:after="0" w:line="259" w:lineRule="auto"/>
        <w:ind w:left="-665" w:right="11174" w:firstLine="0"/>
      </w:pP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567"/>
        <w:gridCol w:w="3274"/>
        <w:gridCol w:w="721"/>
        <w:gridCol w:w="1594"/>
        <w:gridCol w:w="1642"/>
        <w:gridCol w:w="1230"/>
        <w:gridCol w:w="1621"/>
      </w:tblGrid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80.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12" w:firstLine="0"/>
            </w:pPr>
            <w:r>
              <w:t>Морфологический анализ имён существительных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29.12.2022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81.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Нормы словоизменения, произношения имён существительных, нормы постановки ударения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30.12.2022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82.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Правописание </w:t>
            </w:r>
            <w:proofErr w:type="gramStart"/>
            <w:r>
              <w:t>О</w:t>
            </w:r>
            <w:proofErr w:type="gramEnd"/>
            <w:r>
              <w:t xml:space="preserve"> и Е после шипящих и Ц в окончаниях имён существительных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83.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Правописание </w:t>
            </w:r>
            <w:proofErr w:type="gramStart"/>
            <w:r>
              <w:t>О</w:t>
            </w:r>
            <w:proofErr w:type="gramEnd"/>
            <w:r>
              <w:t xml:space="preserve"> и Е (Ё) после шипящих и Ц в суффиксах имён существительных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84.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суффиксов ЧИК-/- ЩИК- имен существительных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85.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35" w:line="259" w:lineRule="auto"/>
              <w:ind w:left="0" w:firstLine="0"/>
            </w:pPr>
            <w:r>
              <w:t>Правописание суффиксов ЕК-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/- ИК- имен существительных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86.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Слитное и раздельное написание НЕ с именами существительными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17.01.2023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87.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>Правописание корней с чередованием А // О: -ЛАГ- /-</w:t>
            </w:r>
          </w:p>
          <w:p w:rsidR="00A63868" w:rsidRDefault="00427AE1">
            <w:pPr>
              <w:spacing w:after="35" w:line="259" w:lineRule="auto"/>
              <w:ind w:left="0" w:firstLine="0"/>
            </w:pPr>
            <w:r>
              <w:t>ЛОЖ-; -РАСТ- / -РАЩ- / -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РОС-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18.01.2023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88.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>Правописание корней с чередованием А // О: -ГАР- /-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ГОР-, - ЗАР- / -ЗОР-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19.01.2023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89.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корней с чередованием А // О: - КЛАН-/ - КЛОН-, -СКАК-/- СКОЧ-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20.01.2023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lastRenderedPageBreak/>
              <w:t>90.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Повторение по теме "Имя существительное". Проверочная работа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23.01.2023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91.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Имя прилагательное как часть речи. Роль имени прилагательного в речи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24.01.2023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A63868">
        <w:trPr>
          <w:trHeight w:val="1727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92.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Р/р Выборочное изложение (функционально-смысловой тип речи описание, фрагмент из художественного текста)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25.01.2023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</w:tbl>
    <w:p w:rsidR="00A63868" w:rsidRDefault="00A63868">
      <w:pPr>
        <w:spacing w:after="0" w:line="259" w:lineRule="auto"/>
        <w:ind w:left="-665" w:right="11174" w:firstLine="0"/>
      </w:pP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74"/>
        <w:gridCol w:w="3269"/>
        <w:gridCol w:w="718"/>
        <w:gridCol w:w="1585"/>
        <w:gridCol w:w="1632"/>
        <w:gridCol w:w="1234"/>
        <w:gridCol w:w="1637"/>
      </w:tblGrid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93.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35" w:line="259" w:lineRule="auto"/>
              <w:ind w:left="0" w:firstLine="0"/>
            </w:pPr>
            <w:r>
              <w:t>Склонение имён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прилагательных (повторение изученного в начальной школе)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26.01.2023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94.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безударных окончаний имён прилагательных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27.01.2023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95.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584" w:firstLine="0"/>
              <w:jc w:val="both"/>
            </w:pPr>
            <w:r>
              <w:t>Имена прилагательные полные и краткие, их синтаксические функции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30.01.2023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96.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кратких форм имён прилагательных сосновой на шипящий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31.01.2023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97.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7" w:firstLine="0"/>
            </w:pPr>
            <w:r>
              <w:t>Морфологический анализ имён прилагательных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01.02.2023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98.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 Р/р Подробное изложение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02.02.2023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99.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304" w:firstLine="0"/>
              <w:jc w:val="both"/>
            </w:pPr>
            <w:r>
              <w:t>Нормы произношения имен прилагательных, нормы постановки ударения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03.02.2023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Нормы словоизменения имен прилагательных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06.02.2023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lastRenderedPageBreak/>
              <w:t>101.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Буквы </w:t>
            </w:r>
            <w:proofErr w:type="gramStart"/>
            <w:r>
              <w:t>О</w:t>
            </w:r>
            <w:proofErr w:type="gramEnd"/>
            <w:r>
              <w:t xml:space="preserve"> и Е после шипящих и Ц в окончаниях имён прилагательных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07.02.2023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Буквы </w:t>
            </w:r>
            <w:proofErr w:type="gramStart"/>
            <w:r>
              <w:t>О</w:t>
            </w:r>
            <w:proofErr w:type="gramEnd"/>
            <w:r>
              <w:t xml:space="preserve"> и Е после шипящих и Ц в суффиксах имён прилагательных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08.02.2023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63868">
        <w:trPr>
          <w:trHeight w:val="1810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Правописание </w:t>
            </w:r>
            <w:proofErr w:type="gramStart"/>
            <w:r>
              <w:t>О</w:t>
            </w:r>
            <w:proofErr w:type="gramEnd"/>
            <w:r>
              <w:t xml:space="preserve"> и Е (Ё) после шипящих и Ц в суффиксах и окончаниях имён существительных и прилагательных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09.02.2023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40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Слитное и раздельное написание НЕ с именами прилагательными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Р/р Сочинение-описание  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</w:tbl>
    <w:p w:rsidR="00A63868" w:rsidRDefault="00A63868">
      <w:pPr>
        <w:spacing w:after="0" w:line="259" w:lineRule="auto"/>
        <w:ind w:left="-665" w:right="11174" w:firstLine="0"/>
      </w:pP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74"/>
        <w:gridCol w:w="3271"/>
        <w:gridCol w:w="720"/>
        <w:gridCol w:w="1591"/>
        <w:gridCol w:w="1638"/>
        <w:gridCol w:w="1234"/>
        <w:gridCol w:w="1621"/>
      </w:tblGrid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>Повторение по теме "Имя прилагательное". Проверочная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работа 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Глагол как часть речи. Роль глагола в словосочетании и предложении, в речи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15.02.2023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A63868">
        <w:trPr>
          <w:trHeight w:val="214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47" w:firstLine="0"/>
            </w:pPr>
            <w:r>
              <w:t>Инфинитив и его грамматические свойства. Основа инфинитива (прошедшего времени), основа настоящего (будущего простого) времени глагола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Глаголы совершенного и несовершенного вида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17.02.2023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Глаголы совершенного и несовершенного вида(практикум)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20.02.2023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lastRenderedPageBreak/>
              <w:t>111.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Глаголы возвратные и невозвратные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21.02.2023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-ТСЯ и - ТЬСЯ в глаголах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22.02.2023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35" w:line="259" w:lineRule="auto"/>
              <w:ind w:left="0" w:firstLine="0"/>
            </w:pPr>
            <w:r>
              <w:t>Правописание суффиксов -</w:t>
            </w:r>
          </w:p>
          <w:p w:rsidR="00A63868" w:rsidRDefault="00427AE1">
            <w:pPr>
              <w:spacing w:after="35" w:line="259" w:lineRule="auto"/>
              <w:ind w:left="0" w:firstLine="0"/>
            </w:pPr>
            <w:r>
              <w:t>ОВА- / - ЕВА-, -ЫВА-/ -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ИВА- в глаголах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23.02.2023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Правописание суффиксов ОВА- / - ЕВА-, -ЫВА-/- </w:t>
            </w:r>
            <w:proofErr w:type="spellStart"/>
            <w:r>
              <w:t>ИВАв</w:t>
            </w:r>
            <w:proofErr w:type="spellEnd"/>
            <w:r>
              <w:t xml:space="preserve"> глаголах. Практикум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24.02.2023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>Изменение глаголов по временам. Настоящее время: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значение, образование, употребление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27.02.2023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Прошедшее время: значение, образование, употребление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28.02.2023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Будущее время: значение, образование, употребление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01.03.2023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60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90" w:lineRule="auto"/>
              <w:ind w:left="0" w:right="168" w:firstLine="0"/>
              <w:jc w:val="both"/>
            </w:pPr>
            <w:r>
              <w:t>Функционально-смысловые типы речи: описание, повествование, рассуждение.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Практикум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02.03.2023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A63868" w:rsidRDefault="00A63868">
      <w:pPr>
        <w:spacing w:after="0" w:line="259" w:lineRule="auto"/>
        <w:ind w:left="-665" w:right="11174" w:firstLine="0"/>
      </w:pP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74"/>
        <w:gridCol w:w="3272"/>
        <w:gridCol w:w="717"/>
        <w:gridCol w:w="1584"/>
        <w:gridCol w:w="1631"/>
        <w:gridCol w:w="1234"/>
        <w:gridCol w:w="1637"/>
      </w:tblGrid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Изменение глаголов по лицам и числам. Типы спряжения глагола (повторение). Разноспрягаемые глаголы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03.03.2023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Изменение глаголов по лицам и числам. Типы спряжения глагола. Практикум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06.03.2023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безударных личных окончаний глаголов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07.03.2023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>Правописание безударных личных окончаний глаголов.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Практикум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09.03.2023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lastRenderedPageBreak/>
              <w:t>123.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Р/р Изложение содержание текста с изменением лица рассказчика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10.03.2023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Морфологический анализ глагола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13.03.2023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53" w:firstLine="0"/>
            </w:pPr>
            <w:r>
              <w:t xml:space="preserve">Средства связи предложений и частей текста. Практикум 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14.03.2023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 xml:space="preserve"> Правописание Ь в инфинитиве, в форме 2 лица единственного числа после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шипящих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15.03.2023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right="28" w:firstLine="0"/>
            </w:pPr>
            <w:r>
              <w:t>Устный опрос;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23" w:firstLine="0"/>
            </w:pPr>
            <w:r>
              <w:t>Правописание Ь в инфинитиве, в форме 2 лица единственного числа после шипящих. Практикум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16.03.2023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Р/р </w:t>
            </w:r>
            <w:proofErr w:type="spellStart"/>
            <w:r>
              <w:t>Сочинениеповествование</w:t>
            </w:r>
            <w:proofErr w:type="spellEnd"/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17.03.2023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03.04.2023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>Правописание гласной перед суффиксом -Л- в формах прошедшего времени глагола.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Практикум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04.04.2023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Слитное и раздельное написание НЕ с глаголами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05.04.2023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Нормы постановки ударения в глагольных формах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06.04.2023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</w:tbl>
    <w:p w:rsidR="00A63868" w:rsidRDefault="00A63868">
      <w:pPr>
        <w:spacing w:after="0" w:line="259" w:lineRule="auto"/>
        <w:ind w:left="-665" w:right="11174" w:firstLine="0"/>
      </w:pP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75"/>
        <w:gridCol w:w="3266"/>
        <w:gridCol w:w="718"/>
        <w:gridCol w:w="1586"/>
        <w:gridCol w:w="1633"/>
        <w:gridCol w:w="1234"/>
        <w:gridCol w:w="1637"/>
      </w:tblGrid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Нормы словоизменения глаголов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07.04.2023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Правописание корней с чередованием Е // 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lastRenderedPageBreak/>
              <w:t>135.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>Правописание корней с чередованием Е // И.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Практикум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35" w:line="259" w:lineRule="auto"/>
              <w:ind w:left="0" w:firstLine="0"/>
            </w:pPr>
            <w:r>
              <w:t xml:space="preserve"> Повторение по теме "Глагол".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Проверочная работа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214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Синтаксис и пунктуация как разделы лингвистики. Словосочетание и предложение как единицы синтаксиса. Знаки препинания и их функции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A63868">
        <w:trPr>
          <w:trHeight w:val="2804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139.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Синтаксический анализ словосочетаний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17.04.2023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214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Предложение и его признаки. Виды предложений по цели высказывания: смысловые и интонационные особенности, знаки препинания в конце предложения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18.04.2023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A63868">
        <w:trPr>
          <w:trHeight w:val="214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>Виды предложений по эмоциональной окраске:</w:t>
            </w:r>
          </w:p>
          <w:p w:rsidR="00A63868" w:rsidRDefault="00427AE1">
            <w:pPr>
              <w:spacing w:after="0" w:line="259" w:lineRule="auto"/>
              <w:ind w:left="0" w:right="153" w:firstLine="0"/>
              <w:jc w:val="both"/>
            </w:pPr>
            <w:r>
              <w:t>смысловые и интонационные особенности, знаки препинания в конце предложения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19.04.2023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A63868">
        <w:trPr>
          <w:trHeight w:val="1810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Главные члены предложения (грамматическая основа). Подлежащее, морфологические средства его выражения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20.04.2023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A63868" w:rsidRDefault="00A63868">
      <w:pPr>
        <w:spacing w:after="0" w:line="259" w:lineRule="auto"/>
        <w:ind w:left="-665" w:right="11174" w:firstLine="0"/>
      </w:pP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75"/>
        <w:gridCol w:w="3272"/>
        <w:gridCol w:w="720"/>
        <w:gridCol w:w="1590"/>
        <w:gridCol w:w="1638"/>
        <w:gridCol w:w="1234"/>
        <w:gridCol w:w="1620"/>
      </w:tblGrid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lastRenderedPageBreak/>
              <w:t>143.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Главные члены предложения (грамматическая основа). Сказуемое, морфологические средства его выражения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21.04.2023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50" w:firstLine="0"/>
            </w:pPr>
            <w:r>
              <w:t xml:space="preserve">Т и р е м е ж д у п о д л е </w:t>
            </w:r>
            <w:proofErr w:type="gramStart"/>
            <w:r>
              <w:t>ж</w:t>
            </w:r>
            <w:proofErr w:type="gramEnd"/>
            <w:r>
              <w:t xml:space="preserve"> а щ и м и с к а з у е м ы м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24.04.2023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810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Предложения распространённые и нераспространённые. Второстепенные члены предложения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25.04.2023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810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Второстепенные члены предложения. Определение и типичные средства его выражения (в рамках изученного)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26.04.2023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Дополнение (прямое и косвенное) и типичные средства его выражения (в рамках изученного)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27.04.2023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Обстоятельство и типичные средства его выражения (в рамках изученного). Виды обстоятельств по значению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28.04.2023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149.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Р/р Сжатое изложение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02.05.2023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150.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Синтаксический анализ простых двусоставных предложений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03.05.2023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A63868">
        <w:trPr>
          <w:trHeight w:val="353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lastRenderedPageBreak/>
              <w:t>151.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 xml:space="preserve">Простое осложненное предложение. Однородные члены предложения, их роль в речи. Предложения с однородными членами (без союзов, с одиночным союзом </w:t>
            </w:r>
            <w:proofErr w:type="gramStart"/>
            <w:r>
              <w:t>И</w:t>
            </w:r>
            <w:proofErr w:type="gramEnd"/>
            <w:r>
              <w:t>, союзами А, НО, ОДНАКО,</w:t>
            </w:r>
          </w:p>
          <w:p w:rsidR="00A63868" w:rsidRDefault="00427AE1">
            <w:pPr>
              <w:spacing w:after="35" w:line="259" w:lineRule="auto"/>
              <w:ind w:left="0" w:firstLine="0"/>
            </w:pPr>
            <w:r>
              <w:t xml:space="preserve">ЗАТО, ДА (в значении </w:t>
            </w:r>
            <w:proofErr w:type="gramStart"/>
            <w:r>
              <w:t>И</w:t>
            </w:r>
            <w:proofErr w:type="gramEnd"/>
            <w:r>
              <w:t>), ДА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(в </w:t>
            </w:r>
            <w:proofErr w:type="gramStart"/>
            <w:r>
              <w:t>значении</w:t>
            </w:r>
            <w:proofErr w:type="gramEnd"/>
            <w:r>
              <w:t xml:space="preserve"> НО)) и их пунктуационное оформление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04.05.2023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A63868" w:rsidRDefault="00A63868">
      <w:pPr>
        <w:spacing w:after="0" w:line="259" w:lineRule="auto"/>
        <w:ind w:left="-665" w:right="11174" w:firstLine="0"/>
      </w:pP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74"/>
        <w:gridCol w:w="3268"/>
        <w:gridCol w:w="718"/>
        <w:gridCol w:w="1585"/>
        <w:gridCol w:w="1633"/>
        <w:gridCol w:w="1234"/>
        <w:gridCol w:w="1637"/>
      </w:tblGrid>
      <w:tr w:rsidR="00A63868">
        <w:trPr>
          <w:trHeight w:val="2804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152.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right="17" w:firstLine="0"/>
            </w:pPr>
            <w:r>
              <w:t xml:space="preserve">П р е д л о ж е н и я с о д н о р о д н ы м и ч л е н а м и </w:t>
            </w:r>
            <w:proofErr w:type="gramStart"/>
            <w:r>
              <w:t>( б</w:t>
            </w:r>
            <w:proofErr w:type="gramEnd"/>
            <w:r>
              <w:t xml:space="preserve"> е з с о ю з о в, с о д и н о ч н ы м с о ю з о м И, с о ю з а м и А, Н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О, ОДНАКО, ЗАТО, ДА (в значении </w:t>
            </w:r>
            <w:proofErr w:type="gramStart"/>
            <w:r>
              <w:t>И</w:t>
            </w:r>
            <w:proofErr w:type="gramEnd"/>
            <w:r>
              <w:t>), ДА (в значении НО)) и их пунктуационное оформление. Практикум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05.05.2023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153.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Предложения с обобщающим словом при однородных членах и их пунктуационное оформление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08.05.2023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154.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Р/р Сочинение по картине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10.05.2023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810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155.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 xml:space="preserve">Предложения с обращениями. Обращение (однословное и </w:t>
            </w:r>
            <w:proofErr w:type="spellStart"/>
            <w:r>
              <w:t>неоднословное</w:t>
            </w:r>
            <w:proofErr w:type="spellEnd"/>
            <w:r>
              <w:t>) и средства его выражения. Пунктуационное оформление обращения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11.05.2023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156.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Синтаксический анализ простых осложнённых предложений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12.05.2023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157.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Пунктуационный анализ простых осложнённых предложений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15.05.2023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lastRenderedPageBreak/>
              <w:t>158.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63868">
        <w:trPr>
          <w:trHeight w:val="1810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159.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Предложения сложносочинённые и сложноподчинённые (общее представление, практическое усвоение)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17.05.2023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298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90" w:lineRule="auto"/>
              <w:ind w:left="0" w:right="22" w:firstLine="0"/>
            </w:pPr>
            <w:r>
              <w:t xml:space="preserve">П у н к т </w:t>
            </w:r>
            <w:proofErr w:type="gramStart"/>
            <w:r>
              <w:t>у</w:t>
            </w:r>
            <w:proofErr w:type="gramEnd"/>
            <w:r>
              <w:t xml:space="preserve"> а ц и о н </w:t>
            </w:r>
            <w:proofErr w:type="spellStart"/>
            <w:r>
              <w:t>н</w:t>
            </w:r>
            <w:proofErr w:type="spellEnd"/>
            <w:r>
              <w:t xml:space="preserve"> о е о ф о р м л е н и е с л о ж н ы х п р е д л о ж е н и й, с о с т о я щ и х и з ч а с т е й, с в я з а н </w:t>
            </w:r>
            <w:proofErr w:type="spellStart"/>
            <w:r>
              <w:t>н</w:t>
            </w:r>
            <w:proofErr w:type="spellEnd"/>
            <w:r>
              <w:t xml:space="preserve"> ы х б е с </w:t>
            </w:r>
            <w:proofErr w:type="spellStart"/>
            <w:r>
              <w:t>с</w:t>
            </w:r>
            <w:proofErr w:type="spellEnd"/>
            <w:r>
              <w:t xml:space="preserve"> о ю з н о й с в я з ь ю и с о ю з а м и </w:t>
            </w:r>
            <w:proofErr w:type="spellStart"/>
            <w:r>
              <w:t>И</w:t>
            </w:r>
            <w:proofErr w:type="spellEnd"/>
            <w:r>
              <w:t>, Н О, А, ОДНАКО, ЗАТО, Д А.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Практикум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18.05.2023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A63868" w:rsidRDefault="00A63868">
      <w:pPr>
        <w:spacing w:after="0" w:line="259" w:lineRule="auto"/>
        <w:ind w:left="-665" w:right="11174" w:firstLine="0"/>
      </w:pPr>
    </w:p>
    <w:tbl>
      <w:tblPr>
        <w:tblStyle w:val="TableGrid"/>
        <w:tblW w:w="10649" w:type="dxa"/>
        <w:tblInd w:w="6" w:type="dxa"/>
        <w:tblCellMar>
          <w:top w:w="149" w:type="dxa"/>
          <w:left w:w="77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74"/>
        <w:gridCol w:w="3270"/>
        <w:gridCol w:w="721"/>
        <w:gridCol w:w="1591"/>
        <w:gridCol w:w="1638"/>
        <w:gridCol w:w="1234"/>
        <w:gridCol w:w="1621"/>
      </w:tblGrid>
      <w:tr w:rsidR="00A63868">
        <w:trPr>
          <w:trHeight w:val="2473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161.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proofErr w:type="gramStart"/>
            <w:r>
              <w:t>И</w:t>
            </w:r>
            <w:proofErr w:type="gramEnd"/>
            <w:r>
              <w:t>, НО, А, ОДНАКО, ЗАТО, ДА.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Проверочная работа.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19.05.2023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162.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Предложения с прямой речью. Пунктуационное оформление предложений с прямой речью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22.05.2023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163.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Диалог. Пунктуационное оформление диалога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23.05.2023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164.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Повторение темы "Синтаксис и пунктуация". Проверочная работа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24.05.2023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165.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Повторение изученного в 5 классе. Фонетика. Графика. Орфография. Орфоэпия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25.05.2023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lastRenderedPageBreak/>
              <w:t>166.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Повторение изученного в 5 классе. Лексикология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26.05.2023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A63868">
        <w:trPr>
          <w:trHeight w:val="114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167.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90" w:lineRule="auto"/>
              <w:ind w:left="0" w:firstLine="0"/>
            </w:pPr>
            <w:r>
              <w:t xml:space="preserve">Повторение изученного в 5 классе. </w:t>
            </w:r>
            <w:proofErr w:type="spellStart"/>
            <w:r>
              <w:t>Морфемика</w:t>
            </w:r>
            <w:proofErr w:type="spellEnd"/>
            <w:r>
              <w:t>.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Орфография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27.05.2023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A63868">
        <w:trPr>
          <w:trHeight w:val="147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168.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Повторение изученного в 5 классе. Морфология. Орфография. Сжатое изложение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29.05.2023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169.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Итоговая контрольная работа за курс 5 класса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30.05.2023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A63868">
        <w:trPr>
          <w:trHeight w:val="816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170.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Р/р Устное сочинение. Рассказ о событии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  <w:jc w:val="both"/>
            </w:pPr>
            <w:r>
              <w:t>31.05.2023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3868" w:rsidRDefault="00427AE1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A63868">
        <w:trPr>
          <w:trHeight w:val="947"/>
        </w:trPr>
        <w:tc>
          <w:tcPr>
            <w:tcW w:w="38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35" w:line="259" w:lineRule="auto"/>
              <w:ind w:left="0" w:firstLine="0"/>
            </w:pPr>
            <w:r>
              <w:t>ОБЩЕЕ КОЛИЧЕСТВО ЧАСОВ</w:t>
            </w:r>
          </w:p>
          <w:p w:rsidR="00A63868" w:rsidRDefault="00427AE1">
            <w:pPr>
              <w:spacing w:after="0" w:line="259" w:lineRule="auto"/>
              <w:ind w:left="0" w:firstLine="0"/>
            </w:pPr>
            <w:r>
              <w:t>ПО ПРОГРАММЕ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170</w:t>
            </w:r>
          </w:p>
        </w:tc>
        <w:tc>
          <w:tcPr>
            <w:tcW w:w="1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4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3868" w:rsidRDefault="00427AE1">
            <w:pPr>
              <w:spacing w:after="0" w:line="259" w:lineRule="auto"/>
              <w:ind w:left="0" w:firstLine="0"/>
            </w:pPr>
            <w:r>
              <w:t>29</w:t>
            </w:r>
          </w:p>
        </w:tc>
      </w:tr>
    </w:tbl>
    <w:p w:rsidR="00A63868" w:rsidRDefault="00427AE1">
      <w:pPr>
        <w:pStyle w:val="1"/>
        <w:spacing w:after="0"/>
        <w:ind w:left="11" w:right="0"/>
      </w:pPr>
      <w:r>
        <w:t xml:space="preserve">УЧЕБНО-МЕТОДИЧЕСКОЕ ОБЕСПЕЧЕНИЕ ОБРАЗОВАТЕЛЬНОГО ПРОЦЕССА </w:t>
      </w:r>
    </w:p>
    <w:p w:rsidR="00A63868" w:rsidRDefault="00427AE1">
      <w:pPr>
        <w:spacing w:after="270" w:line="259" w:lineRule="auto"/>
        <w:ind w:left="1" w:right="-5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76692" name="Group 76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8215" name="Shape 8821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9AE2EC" id="Group 76692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NjQMWGCAgAA&#10;WQYAAA4AAAAAAAAAAAAAAAAALgIAAGRycy9lMm9Eb2MueG1sUEsBAi0AFAAGAAgAAAAhAIKljFra&#10;AAAABAEAAA8AAAAAAAAAAAAAAAAA3AQAAGRycy9kb3ducmV2LnhtbFBLBQYAAAAABAAEAPMAAADj&#10;BQAAAAA=&#10;">
                <v:shape id="Shape 88215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dJu8gA&#10;AADeAAAADwAAAGRycy9kb3ducmV2LnhtbESPT2vCQBTE7wW/w/KEXoJuEvonja4iQiGHUprUi7dH&#10;9jUJZt+G7Krpt+8KQo/DzPyGWW8n04sLja6zrCBZxiCIa6s7bhQcvt8XGQjnkTX2lknBLznYbmYP&#10;a8y1vXJJl8o3IkDY5aig9X7IpXR1Swbd0g7Ewfuxo0Ef5NhIPeI1wE0v0zh+kQY7DgstDrRvqT5V&#10;Z6Pg2AxJGTnz8fXav6WnwkRPh/RTqcf5tFuB8DT5//C9XWgFWZYmz3C7E66A3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N0m7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A63868" w:rsidRDefault="00427AE1">
      <w:pPr>
        <w:pStyle w:val="1"/>
        <w:spacing w:after="132"/>
        <w:ind w:left="11" w:right="0"/>
      </w:pPr>
      <w:r>
        <w:t>ОБЯЗАТЕЛЬНЫЕ УЧЕБНЫЕ МАТЕРИАЛЫ ДЛЯ УЧЕНИКА</w:t>
      </w:r>
    </w:p>
    <w:p w:rsidR="00A63868" w:rsidRDefault="00427AE1">
      <w:pPr>
        <w:ind w:left="11" w:right="33"/>
      </w:pPr>
      <w:proofErr w:type="spellStart"/>
      <w:r>
        <w:t>Ладыженская</w:t>
      </w:r>
      <w:proofErr w:type="spellEnd"/>
      <w:r>
        <w:t xml:space="preserve"> Т.А.;</w:t>
      </w:r>
    </w:p>
    <w:p w:rsidR="00A63868" w:rsidRDefault="00427AE1">
      <w:pPr>
        <w:ind w:left="11" w:right="33"/>
      </w:pPr>
      <w:r>
        <w:t>Баранов М. Т.;</w:t>
      </w:r>
    </w:p>
    <w:p w:rsidR="00A63868" w:rsidRDefault="00427AE1">
      <w:pPr>
        <w:ind w:left="11" w:right="33"/>
      </w:pPr>
      <w:proofErr w:type="spellStart"/>
      <w:r>
        <w:t>Тростенцова</w:t>
      </w:r>
      <w:proofErr w:type="spellEnd"/>
      <w:r>
        <w:t xml:space="preserve"> Л.А. и другие. Русский язык (в 2 частях);</w:t>
      </w:r>
    </w:p>
    <w:p w:rsidR="00A63868" w:rsidRDefault="00427AE1">
      <w:pPr>
        <w:spacing w:after="217"/>
        <w:ind w:left="11" w:right="3067"/>
      </w:pPr>
      <w:r>
        <w:t>5 класс/ Акционерное общество «Издательство «Просвещение»; Введите свой вариант:</w:t>
      </w:r>
    </w:p>
    <w:p w:rsidR="00A63868" w:rsidRDefault="00427AE1">
      <w:pPr>
        <w:pStyle w:val="1"/>
        <w:spacing w:after="132"/>
        <w:ind w:left="11" w:right="0"/>
      </w:pPr>
      <w:r>
        <w:t>МЕТОДИЧЕСКИЕ МАТЕРИАЛЫ ДЛЯ УЧИТЕЛЯ</w:t>
      </w:r>
    </w:p>
    <w:p w:rsidR="00A63868" w:rsidRDefault="00427AE1">
      <w:pPr>
        <w:ind w:left="11" w:right="33"/>
      </w:pPr>
      <w:r>
        <w:t>https://znayka.cc/wp-content/uploads/2019/08/Russkij-yazyk.-5kl.-</w:t>
      </w:r>
    </w:p>
    <w:p w:rsidR="00A63868" w:rsidRDefault="00427AE1">
      <w:pPr>
        <w:ind w:left="11" w:right="33"/>
      </w:pPr>
      <w:proofErr w:type="gramStart"/>
      <w:r>
        <w:t>Metodich.rekomend._</w:t>
      </w:r>
      <w:proofErr w:type="gramEnd"/>
      <w:r>
        <w:t>Ladyzhenskaya_2014- 144s.pdf</w:t>
      </w:r>
    </w:p>
    <w:p w:rsidR="00A63868" w:rsidRDefault="00427AE1">
      <w:pPr>
        <w:spacing w:after="222"/>
        <w:ind w:left="11" w:right="33"/>
      </w:pPr>
      <w:r>
        <w:t xml:space="preserve">Методические рекомендации </w:t>
      </w:r>
      <w:proofErr w:type="spellStart"/>
      <w:r>
        <w:t>Т.А.Ладыженской</w:t>
      </w:r>
      <w:proofErr w:type="spellEnd"/>
    </w:p>
    <w:p w:rsidR="00A63868" w:rsidRDefault="00427AE1">
      <w:pPr>
        <w:pStyle w:val="1"/>
        <w:spacing w:after="132"/>
        <w:ind w:left="11" w:right="0"/>
      </w:pPr>
      <w:r>
        <w:t>ЦИФРОВЫЕ ОБРАЗОВАТЕЛЬНЫЕ РЕСУРСЫ И РЕСУРСЫ СЕТИ ИНТЕРНЕТ</w:t>
      </w:r>
    </w:p>
    <w:p w:rsidR="00A63868" w:rsidRDefault="00427AE1">
      <w:pPr>
        <w:ind w:left="11" w:right="33"/>
      </w:pPr>
      <w:r>
        <w:t>Российская электронная школа resh.edu.ru</w:t>
      </w:r>
    </w:p>
    <w:p w:rsidR="00A63868" w:rsidRDefault="00427AE1">
      <w:pPr>
        <w:ind w:left="11" w:right="33"/>
      </w:pPr>
      <w:r>
        <w:t xml:space="preserve">Дистанционное образование для школьников... </w:t>
      </w:r>
      <w:proofErr w:type="spellStart"/>
      <w:r>
        <w:t>Учи.ру</w:t>
      </w:r>
      <w:proofErr w:type="spellEnd"/>
      <w:r>
        <w:t xml:space="preserve"> uchi.ru</w:t>
      </w:r>
    </w:p>
    <w:p w:rsidR="00A63868" w:rsidRDefault="00427AE1">
      <w:pPr>
        <w:ind w:left="11" w:right="33"/>
      </w:pPr>
      <w:r>
        <w:t>Справочно-информационный портал «Русский язык» — ГРАМОТА.</w:t>
      </w:r>
      <w:r>
        <w:t>РУ http://www.gramota.ru Сайт «Я иду на урок русского языка» и электронная версия газеты «Русский язык» http://rus.1september.ru Коллекция диктантов по русскому языку Российского общеобразовательного портала https://proshkolu.ru/user/uiliana13 </w:t>
      </w:r>
      <w:r>
        <w:br w:type="page"/>
      </w:r>
    </w:p>
    <w:p w:rsidR="00A63868" w:rsidRDefault="00427AE1">
      <w:pPr>
        <w:pStyle w:val="1"/>
        <w:spacing w:after="0"/>
        <w:ind w:left="11" w:right="0"/>
      </w:pPr>
      <w:r>
        <w:lastRenderedPageBreak/>
        <w:t>МАТЕРИАЛЬН</w:t>
      </w:r>
      <w:r>
        <w:t>О-ТЕХНИЧЕСКОЕ ОБЕСПЕЧЕНИЕ ОБРАЗОВАТЕЛЬНОГО ПРОЦЕССА</w:t>
      </w:r>
    </w:p>
    <w:p w:rsidR="00A63868" w:rsidRDefault="00427AE1">
      <w:pPr>
        <w:spacing w:after="270" w:line="259" w:lineRule="auto"/>
        <w:ind w:left="1" w:right="-5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76523" name="Group 76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8216" name="Shape 88216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695327" id="Group 76523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DfHvuqCAgAA&#10;WQYAAA4AAAAAAAAAAAAAAAAALgIAAGRycy9lMm9Eb2MueG1sUEsBAi0AFAAGAAgAAAAhAIKljFra&#10;AAAABAEAAA8AAAAAAAAAAAAAAAAA3AQAAGRycy9kb3ducmV2LnhtbFBLBQYAAAAABAAEAPMAAADj&#10;BQAAAAA=&#10;">
                <v:shape id="Shape 88216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XXzMcA&#10;AADeAAAADwAAAGRycy9kb3ducmV2LnhtbESPQWvCQBSE7wX/w/IEL6KbhGJjdBUpCDmUUtNcvD2y&#10;zySYfRuyW5P++26h0OMwM98w++NkOvGgwbWWFcTrCARxZXXLtYLy87xKQTiPrLGzTAq+ycHxMHva&#10;Y6btyBd6FL4WAcIuQwWN930mpasaMujWticO3s0OBn2QQy31gGOAm04mUbSRBlsOCw329NpQdS++&#10;jIJr3ceXpTNvHy/dNrnnZvlcJu9KLebTaQfC0+T/w3/tXCtI0yTewO+dcAXk4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l18zHAAAA3gAAAA8AAAAAAAAAAAAAAAAAmAIAAGRy&#10;cy9kb3ducmV2LnhtbFBLBQYAAAAABAAEAPUAAACM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A63868" w:rsidRDefault="00427AE1">
      <w:pPr>
        <w:spacing w:after="132" w:line="259" w:lineRule="auto"/>
        <w:ind w:left="11"/>
      </w:pPr>
      <w:r>
        <w:rPr>
          <w:b/>
        </w:rPr>
        <w:t>УЧЕБНОЕ ОБОРУДОВАНИЕ</w:t>
      </w:r>
    </w:p>
    <w:p w:rsidR="00A63868" w:rsidRDefault="00427AE1">
      <w:pPr>
        <w:spacing w:after="222"/>
        <w:ind w:left="11" w:right="33"/>
      </w:pPr>
      <w:r>
        <w:t>Таблицы, плакаты, словари, портреты, дидактический материал.</w:t>
      </w:r>
    </w:p>
    <w:p w:rsidR="00A63868" w:rsidRDefault="00427AE1">
      <w:pPr>
        <w:pStyle w:val="1"/>
        <w:spacing w:after="132"/>
        <w:ind w:left="11" w:right="0"/>
      </w:pPr>
      <w:r>
        <w:t>ОБОРУДОВАНИЕ ДЛЯ ПРОВЕДЕНИЯ ПРАКТИЧЕСКИХ РАБОТ</w:t>
      </w:r>
    </w:p>
    <w:p w:rsidR="00A63868" w:rsidRDefault="00427AE1">
      <w:pPr>
        <w:ind w:left="11" w:right="33"/>
      </w:pPr>
      <w:r>
        <w:t>Мультимедийный проектор</w:t>
      </w:r>
    </w:p>
    <w:p w:rsidR="00A63868" w:rsidRDefault="00A63868">
      <w:pPr>
        <w:sectPr w:rsidR="00A63868">
          <w:pgSz w:w="11900" w:h="16840"/>
          <w:pgMar w:top="576" w:right="726" w:bottom="634" w:left="665" w:header="720" w:footer="720" w:gutter="0"/>
          <w:cols w:space="720"/>
        </w:sectPr>
      </w:pPr>
    </w:p>
    <w:p w:rsidR="00A63868" w:rsidRDefault="00A63868">
      <w:pPr>
        <w:spacing w:after="0" w:line="259" w:lineRule="auto"/>
        <w:ind w:left="0" w:firstLine="0"/>
      </w:pPr>
    </w:p>
    <w:sectPr w:rsidR="00A63868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68"/>
    <w:rsid w:val="00427AE1"/>
    <w:rsid w:val="00A6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B155F-3DB5-4884-B3D1-B70B8DE5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" w:line="265" w:lineRule="auto"/>
      <w:ind w:left="85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3"/>
      <w:ind w:left="10" w:right="116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11123</Words>
  <Characters>63403</Characters>
  <Application>Microsoft Office Word</Application>
  <DocSecurity>0</DocSecurity>
  <Lines>528</Lines>
  <Paragraphs>148</Paragraphs>
  <ScaleCrop>false</ScaleCrop>
  <Company>SPecialiST RePack</Company>
  <LinksUpToDate>false</LinksUpToDate>
  <CharactersWithSpaces>74378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2023-01-23T08:39:00Z</dcterms:created>
  <dcterms:modified xsi:type="dcterms:W3CDTF">2023-01-23T08:39:00Z</dcterms:modified>
</cp:coreProperties>
</file>